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6DDFC7" w14:textId="77777777" w:rsidR="006A726C" w:rsidRDefault="006A726C" w:rsidP="003F59D6">
      <w:pPr>
        <w:ind w:left="5669"/>
        <w:jc w:val="right"/>
      </w:pPr>
    </w:p>
    <w:p w14:paraId="7EA1C786" w14:textId="13153A65" w:rsidR="00A77B3E" w:rsidRDefault="003F59D6" w:rsidP="003F59D6">
      <w:pPr>
        <w:ind w:left="5669"/>
        <w:jc w:val="right"/>
      </w:pPr>
      <w:r>
        <w:t>PROJEKT UMOWY</w:t>
      </w:r>
    </w:p>
    <w:p w14:paraId="58AA1185" w14:textId="77777777" w:rsidR="003F59D6" w:rsidRDefault="003F59D6">
      <w:pPr>
        <w:ind w:left="5669"/>
      </w:pPr>
    </w:p>
    <w:p w14:paraId="1F704D3A" w14:textId="77777777" w:rsidR="00A77B3E" w:rsidRPr="00E32607" w:rsidRDefault="00A77B3E">
      <w:pPr>
        <w:ind w:left="5669"/>
      </w:pPr>
    </w:p>
    <w:p w14:paraId="50CE41E1" w14:textId="77777777" w:rsidR="006A726C" w:rsidRDefault="006A726C" w:rsidP="00E32607">
      <w:pPr>
        <w:pStyle w:val="Tekstpodstawowy"/>
        <w:spacing w:line="360" w:lineRule="auto"/>
        <w:jc w:val="center"/>
        <w:rPr>
          <w:b/>
          <w:sz w:val="20"/>
        </w:rPr>
      </w:pPr>
    </w:p>
    <w:p w14:paraId="056AD0A6" w14:textId="022E99C8" w:rsidR="00E32607" w:rsidRPr="00E32607" w:rsidRDefault="00E32607" w:rsidP="00E32607">
      <w:pPr>
        <w:pStyle w:val="Tekstpodstawowy"/>
        <w:spacing w:line="360" w:lineRule="auto"/>
        <w:jc w:val="center"/>
        <w:rPr>
          <w:b/>
          <w:sz w:val="20"/>
        </w:rPr>
      </w:pPr>
      <w:r w:rsidRPr="00E32607">
        <w:rPr>
          <w:b/>
          <w:sz w:val="20"/>
        </w:rPr>
        <w:t>Umowa o wykonanie robót budowlanych nr ………………..</w:t>
      </w:r>
    </w:p>
    <w:p w14:paraId="6DD3328A" w14:textId="77777777" w:rsidR="00E32607" w:rsidRPr="00E32607" w:rsidRDefault="00E32607" w:rsidP="00E32607">
      <w:pPr>
        <w:pStyle w:val="Tekstpodstawowy"/>
        <w:spacing w:line="360" w:lineRule="auto"/>
        <w:rPr>
          <w:sz w:val="20"/>
        </w:rPr>
      </w:pPr>
    </w:p>
    <w:p w14:paraId="5A46C7DA" w14:textId="70447E96" w:rsidR="00E32607" w:rsidRPr="00E32607" w:rsidRDefault="00E32607" w:rsidP="00E32607">
      <w:pPr>
        <w:pStyle w:val="Tekstpodstawowy"/>
        <w:spacing w:line="360" w:lineRule="auto"/>
        <w:rPr>
          <w:sz w:val="20"/>
        </w:rPr>
      </w:pPr>
      <w:r w:rsidRPr="00E32607">
        <w:rPr>
          <w:sz w:val="20"/>
        </w:rPr>
        <w:t>Niniejsza umowa o wykonanie robót budowlanych zwana dalej „umową” została zawarta w dniu …………….. 202</w:t>
      </w:r>
      <w:r w:rsidR="00950263">
        <w:rPr>
          <w:sz w:val="20"/>
        </w:rPr>
        <w:t>6</w:t>
      </w:r>
      <w:r w:rsidRPr="00E32607">
        <w:rPr>
          <w:sz w:val="20"/>
        </w:rPr>
        <w:t xml:space="preserve"> roku pomiędzy: </w:t>
      </w:r>
    </w:p>
    <w:p w14:paraId="686DC970" w14:textId="77777777" w:rsidR="00E32607" w:rsidRPr="00E32607" w:rsidRDefault="00E32607" w:rsidP="00E32607">
      <w:pPr>
        <w:pStyle w:val="Tekstpodstawowy"/>
        <w:spacing w:line="360" w:lineRule="auto"/>
        <w:rPr>
          <w:sz w:val="20"/>
        </w:rPr>
      </w:pPr>
      <w:r w:rsidRPr="00E32607">
        <w:rPr>
          <w:sz w:val="20"/>
        </w:rPr>
        <w:t>Powiatem Wałbrzyskim z siedzibą w Wałbrzychu przy Al. Wyzwolenia 20-24, NIP 8862633345, Regon 890718018, tel. 74 84 60 700, fax 74 84 60 517,  reprezentowanym przez:</w:t>
      </w:r>
    </w:p>
    <w:p w14:paraId="56D5C652" w14:textId="13F3BBB5" w:rsidR="00E32607" w:rsidRPr="00E32607" w:rsidRDefault="00E32607" w:rsidP="00E32607">
      <w:pPr>
        <w:pStyle w:val="Tekstpodstawowy"/>
        <w:spacing w:line="360" w:lineRule="auto"/>
        <w:rPr>
          <w:sz w:val="20"/>
        </w:rPr>
      </w:pPr>
      <w:r w:rsidRPr="00E32607">
        <w:rPr>
          <w:sz w:val="20"/>
        </w:rPr>
        <w:t>1. Pana Leonarda Górskiego</w:t>
      </w:r>
      <w:r>
        <w:rPr>
          <w:sz w:val="20"/>
        </w:rPr>
        <w:t xml:space="preserve"> </w:t>
      </w:r>
      <w:r w:rsidRPr="00E32607">
        <w:rPr>
          <w:sz w:val="20"/>
        </w:rPr>
        <w:t>– Starostę Wałbrzyskiego</w:t>
      </w:r>
    </w:p>
    <w:p w14:paraId="6226228F" w14:textId="77777777" w:rsidR="00E32607" w:rsidRPr="00E32607" w:rsidRDefault="00E32607" w:rsidP="00E32607">
      <w:pPr>
        <w:pStyle w:val="Tekstpodstawowy"/>
        <w:spacing w:line="360" w:lineRule="auto"/>
        <w:jc w:val="left"/>
        <w:rPr>
          <w:b/>
          <w:sz w:val="20"/>
        </w:rPr>
      </w:pPr>
      <w:r w:rsidRPr="00E32607">
        <w:rPr>
          <w:sz w:val="20"/>
        </w:rPr>
        <w:t>2. Pana Mirosława Lecha      – Wicestarostę Powiatu Wałbrzyskiego</w:t>
      </w:r>
    </w:p>
    <w:p w14:paraId="6C08C1EE" w14:textId="77777777" w:rsidR="00E32607" w:rsidRPr="00E32607" w:rsidRDefault="00E32607" w:rsidP="00E32607">
      <w:pPr>
        <w:pStyle w:val="Tekstpodstawowy"/>
        <w:spacing w:line="360" w:lineRule="auto"/>
        <w:rPr>
          <w:sz w:val="20"/>
        </w:rPr>
      </w:pPr>
      <w:r w:rsidRPr="00E32607">
        <w:rPr>
          <w:sz w:val="20"/>
        </w:rPr>
        <w:t xml:space="preserve">zwanym dalej </w:t>
      </w:r>
      <w:r w:rsidRPr="00E32607">
        <w:rPr>
          <w:b/>
          <w:sz w:val="20"/>
        </w:rPr>
        <w:t>Zamawiającym</w:t>
      </w:r>
    </w:p>
    <w:p w14:paraId="2704BC93" w14:textId="77777777" w:rsidR="00E32607" w:rsidRPr="00E32607" w:rsidRDefault="00E32607" w:rsidP="00E32607">
      <w:pPr>
        <w:pStyle w:val="Tekstpodstawowy"/>
        <w:spacing w:line="360" w:lineRule="auto"/>
        <w:rPr>
          <w:sz w:val="20"/>
        </w:rPr>
      </w:pPr>
      <w:r w:rsidRPr="00E32607">
        <w:rPr>
          <w:sz w:val="20"/>
        </w:rPr>
        <w:t>a</w:t>
      </w:r>
    </w:p>
    <w:p w14:paraId="7BC329A4" w14:textId="77777777" w:rsidR="00E32607" w:rsidRPr="00E32607" w:rsidRDefault="00E32607" w:rsidP="00E32607">
      <w:pPr>
        <w:pStyle w:val="Tekstpodstawowy"/>
        <w:spacing w:line="360" w:lineRule="auto"/>
        <w:rPr>
          <w:sz w:val="20"/>
        </w:rPr>
      </w:pPr>
      <w:r w:rsidRPr="00E32607">
        <w:rPr>
          <w:sz w:val="20"/>
        </w:rPr>
        <w:t>……………………………………………………………………………</w:t>
      </w:r>
    </w:p>
    <w:p w14:paraId="09217B68" w14:textId="77777777" w:rsidR="00E32607" w:rsidRPr="00E32607" w:rsidRDefault="00E32607" w:rsidP="00E32607">
      <w:pPr>
        <w:pStyle w:val="Tekstpodstawowy"/>
        <w:spacing w:line="360" w:lineRule="auto"/>
        <w:rPr>
          <w:sz w:val="20"/>
        </w:rPr>
      </w:pPr>
      <w:r w:rsidRPr="00E32607">
        <w:rPr>
          <w:sz w:val="20"/>
        </w:rPr>
        <w:t xml:space="preserve">zwanym dalej </w:t>
      </w:r>
      <w:r w:rsidRPr="00E32607">
        <w:rPr>
          <w:b/>
          <w:sz w:val="20"/>
        </w:rPr>
        <w:t>Wykonawcą</w:t>
      </w:r>
      <w:r w:rsidRPr="00E32607">
        <w:rPr>
          <w:sz w:val="20"/>
        </w:rPr>
        <w:t>.</w:t>
      </w:r>
    </w:p>
    <w:p w14:paraId="46A38FA0" w14:textId="59D1F1E8" w:rsidR="00A77B3E" w:rsidRPr="00E32607" w:rsidRDefault="00E32607" w:rsidP="00E32607">
      <w:pPr>
        <w:keepNext/>
        <w:spacing w:before="280" w:line="360" w:lineRule="auto"/>
      </w:pPr>
      <w:r>
        <w:rPr>
          <w:b/>
        </w:rPr>
        <w:t>§ </w:t>
      </w:r>
      <w:r w:rsidRPr="00E32607">
        <w:rPr>
          <w:b/>
        </w:rPr>
        <w:t>1</w:t>
      </w:r>
      <w:r>
        <w:rPr>
          <w:b/>
        </w:rPr>
        <w:t xml:space="preserve"> </w:t>
      </w:r>
      <w:r w:rsidR="00AF2B1F" w:rsidRPr="00E32607">
        <w:rPr>
          <w:b/>
        </w:rPr>
        <w:t>P</w:t>
      </w:r>
      <w:r w:rsidR="00800FD0" w:rsidRPr="00E32607">
        <w:rPr>
          <w:b/>
        </w:rPr>
        <w:t>ostanowienia ogólne</w:t>
      </w:r>
    </w:p>
    <w:p w14:paraId="6DE966C3" w14:textId="31DE9BCD" w:rsidR="00635707" w:rsidRPr="00635707" w:rsidRDefault="00635707" w:rsidP="00753DD4">
      <w:pPr>
        <w:pStyle w:val="Akapitzlist"/>
        <w:numPr>
          <w:ilvl w:val="0"/>
          <w:numId w:val="1"/>
        </w:numPr>
        <w:spacing w:before="120" w:after="120"/>
        <w:jc w:val="both"/>
        <w:rPr>
          <w:u w:color="000000"/>
        </w:rPr>
      </w:pPr>
      <w:r w:rsidRPr="00635707">
        <w:rPr>
          <w:u w:color="000000"/>
        </w:rPr>
        <w:t>Niniejsza Umowa została zawarta na podstawie przeprowadzonego postępowania o udzielenie zamówienia publicznego  w oparciu o art. 275 pkt </w:t>
      </w:r>
      <w:r w:rsidR="00D951A7">
        <w:rPr>
          <w:u w:color="000000"/>
        </w:rPr>
        <w:t>1</w:t>
      </w:r>
      <w:r w:rsidRPr="00635707">
        <w:rPr>
          <w:u w:color="000000"/>
        </w:rPr>
        <w:t> ustawy z dnia 11 września 2019 r. Prawo Zamówień Publicznych            (</w:t>
      </w:r>
      <w:proofErr w:type="spellStart"/>
      <w:r w:rsidRPr="00635707">
        <w:rPr>
          <w:u w:color="000000"/>
        </w:rPr>
        <w:t>t.j</w:t>
      </w:r>
      <w:proofErr w:type="spellEnd"/>
      <w:r w:rsidRPr="00635707">
        <w:rPr>
          <w:u w:color="000000"/>
        </w:rPr>
        <w:t xml:space="preserve">. Dz.U. </w:t>
      </w:r>
      <w:proofErr w:type="spellStart"/>
      <w:r w:rsidR="009F178D" w:rsidRPr="009F178D">
        <w:rPr>
          <w:u w:color="000000"/>
        </w:rPr>
        <w:t>t.j</w:t>
      </w:r>
      <w:proofErr w:type="spellEnd"/>
      <w:r w:rsidR="009F178D" w:rsidRPr="009F178D">
        <w:rPr>
          <w:u w:color="000000"/>
        </w:rPr>
        <w:t xml:space="preserve">. Dz.U. z 2024 r. poz. 1320 z </w:t>
      </w:r>
      <w:proofErr w:type="spellStart"/>
      <w:r w:rsidR="009F178D" w:rsidRPr="009F178D">
        <w:rPr>
          <w:u w:color="000000"/>
        </w:rPr>
        <w:t>późn</w:t>
      </w:r>
      <w:proofErr w:type="spellEnd"/>
      <w:r w:rsidR="009F178D" w:rsidRPr="009F178D">
        <w:rPr>
          <w:u w:color="000000"/>
        </w:rPr>
        <w:t>. zm., w tym z 2026 r. poz. 252</w:t>
      </w:r>
      <w:r w:rsidRPr="00635707">
        <w:rPr>
          <w:u w:color="000000"/>
        </w:rPr>
        <w:t>), w trybie podstawowym</w:t>
      </w:r>
      <w:r w:rsidR="009F178D">
        <w:rPr>
          <w:u w:color="000000"/>
        </w:rPr>
        <w:t xml:space="preserve"> bez negocjacji</w:t>
      </w:r>
      <w:r w:rsidRPr="00635707">
        <w:rPr>
          <w:u w:color="000000"/>
        </w:rPr>
        <w:t>, w wyniku wyboru najkorzystniejszej oferty w postępowaniu nr ……………………………..</w:t>
      </w:r>
    </w:p>
    <w:p w14:paraId="6778EE60" w14:textId="295AD3AE" w:rsidR="00800FD0" w:rsidRDefault="00E32607" w:rsidP="00AA4E6C">
      <w:pPr>
        <w:numPr>
          <w:ilvl w:val="0"/>
          <w:numId w:val="1"/>
        </w:numPr>
        <w:spacing w:before="120" w:after="120"/>
        <w:jc w:val="both"/>
        <w:rPr>
          <w:u w:color="000000"/>
        </w:rPr>
      </w:pPr>
      <w:r>
        <w:rPr>
          <w:u w:color="000000"/>
        </w:rPr>
        <w:t xml:space="preserve">Przedstawicielem Zamawiającego do koordynacji zakresu prac objętych przedmiotem Umowy jest: Naczelnik Wydziału Infrastruktury Powiatu i Ochrony Środowiska pan Andrzej Sokołowski, tel.: 074 84 606 56, e-mail.: </w:t>
      </w:r>
      <w:hyperlink r:id="rId8" w:history="1">
        <w:r w:rsidRPr="00AA4E6C">
          <w:rPr>
            <w:rStyle w:val="Hipercze"/>
            <w:color w:val="auto"/>
            <w:u w:val="none"/>
          </w:rPr>
          <w:t>a.sokolowski@powiatwalbrzyski.pl</w:t>
        </w:r>
      </w:hyperlink>
      <w:r w:rsidR="008E6C82" w:rsidRPr="00AA4E6C">
        <w:rPr>
          <w:color w:val="auto"/>
        </w:rPr>
        <w:t xml:space="preserve"> </w:t>
      </w:r>
      <w:r w:rsidR="008E6C82">
        <w:rPr>
          <w:u w:color="000000"/>
        </w:rPr>
        <w:t>oraz pani Anna Robak, tel.: 074 84 60 556, e-mail.: a.robak@powiatwalbrzyski.pl.</w:t>
      </w:r>
    </w:p>
    <w:p w14:paraId="0D6F2FB5" w14:textId="77777777" w:rsidR="00E32607" w:rsidRDefault="00E32607" w:rsidP="00753DD4">
      <w:pPr>
        <w:numPr>
          <w:ilvl w:val="0"/>
          <w:numId w:val="1"/>
        </w:numPr>
        <w:spacing w:before="120" w:after="120"/>
        <w:jc w:val="both"/>
        <w:rPr>
          <w:u w:color="000000"/>
        </w:rPr>
      </w:pPr>
      <w:r>
        <w:rPr>
          <w:u w:color="000000"/>
        </w:rPr>
        <w:t>Przedstawicielem Wykonawcy jest:……………….</w:t>
      </w:r>
    </w:p>
    <w:p w14:paraId="1C49BBE5" w14:textId="77777777" w:rsidR="00E32607" w:rsidRDefault="00E32607" w:rsidP="00753DD4">
      <w:pPr>
        <w:numPr>
          <w:ilvl w:val="0"/>
          <w:numId w:val="1"/>
        </w:numPr>
        <w:spacing w:before="120" w:after="120"/>
        <w:jc w:val="both"/>
        <w:rPr>
          <w:u w:color="000000"/>
        </w:rPr>
      </w:pPr>
      <w:r>
        <w:rPr>
          <w:u w:color="000000"/>
        </w:rPr>
        <w:t>Oferta została złożona w dniu …………………….</w:t>
      </w:r>
    </w:p>
    <w:p w14:paraId="5C16DC27" w14:textId="536012C5" w:rsidR="00E32607" w:rsidRDefault="00E32607" w:rsidP="00753DD4">
      <w:pPr>
        <w:numPr>
          <w:ilvl w:val="0"/>
          <w:numId w:val="1"/>
        </w:numPr>
        <w:spacing w:before="120" w:after="120"/>
        <w:jc w:val="both"/>
        <w:rPr>
          <w:u w:color="000000"/>
        </w:rPr>
      </w:pPr>
      <w:r>
        <w:rPr>
          <w:u w:color="000000"/>
        </w:rPr>
        <w:t xml:space="preserve">Z wszelkich czynności kontrolnych sporządza się protokół wg wzoru ustalonego przez </w:t>
      </w:r>
      <w:r w:rsidR="00B55565">
        <w:rPr>
          <w:u w:color="000000"/>
        </w:rPr>
        <w:t>Zamawiającego</w:t>
      </w:r>
      <w:r>
        <w:rPr>
          <w:u w:color="000000"/>
        </w:rPr>
        <w:t>.</w:t>
      </w:r>
    </w:p>
    <w:p w14:paraId="0BAD3610" w14:textId="4652EE22" w:rsidR="00800FD0" w:rsidRPr="00800FD0" w:rsidRDefault="00E32607" w:rsidP="00753DD4">
      <w:pPr>
        <w:numPr>
          <w:ilvl w:val="0"/>
          <w:numId w:val="1"/>
        </w:numPr>
        <w:spacing w:before="120" w:after="120"/>
        <w:jc w:val="both"/>
        <w:rPr>
          <w:u w:color="000000"/>
        </w:rPr>
      </w:pPr>
      <w:r>
        <w:rPr>
          <w:u w:color="000000"/>
        </w:rPr>
        <w:t xml:space="preserve"> </w:t>
      </w:r>
      <w:r w:rsidR="00800FD0">
        <w:rPr>
          <w:u w:color="000000"/>
        </w:rPr>
        <w:t>Wykonawca oświadcza, że zapoznał się z </w:t>
      </w:r>
      <w:r w:rsidR="00660C20">
        <w:rPr>
          <w:u w:color="000000"/>
        </w:rPr>
        <w:t>opisem przedmiotu zamówienia</w:t>
      </w:r>
      <w:r w:rsidR="00800FD0">
        <w:rPr>
          <w:u w:color="000000"/>
        </w:rPr>
        <w:t>,</w:t>
      </w:r>
      <w:r w:rsidR="003F59D6">
        <w:rPr>
          <w:u w:color="000000"/>
        </w:rPr>
        <w:t xml:space="preserve"> </w:t>
      </w:r>
      <w:r w:rsidR="00660C20">
        <w:rPr>
          <w:u w:color="000000"/>
        </w:rPr>
        <w:t>specyfikacją techniczną wykonania i odbioru robót budowlanych</w:t>
      </w:r>
      <w:r w:rsidR="00800FD0">
        <w:rPr>
          <w:u w:color="000000"/>
        </w:rPr>
        <w:t>, SWZ oraz Przedmiarem robót i nie wnosi do nich żadnych uwag i zastrzeżeń. Oświadcza, że uznaje je za podstawę do realizacji przedmiotu niniejszej umowy oraz, że znane są mu wszystkie uwarunkowania faktyczne i prawne związane z wykonaniem przedmiotu Umowy.</w:t>
      </w:r>
    </w:p>
    <w:p w14:paraId="4493A01D" w14:textId="12A3E24E" w:rsidR="00800FD0" w:rsidRPr="00800FD0" w:rsidRDefault="00800FD0" w:rsidP="00753DD4">
      <w:pPr>
        <w:numPr>
          <w:ilvl w:val="0"/>
          <w:numId w:val="1"/>
        </w:numPr>
        <w:spacing w:before="120" w:after="120"/>
        <w:jc w:val="both"/>
        <w:rPr>
          <w:u w:color="000000"/>
        </w:rPr>
      </w:pPr>
      <w:r>
        <w:rPr>
          <w:u w:color="000000"/>
        </w:rPr>
        <w:t>Przedmiot zamówienia obejmuje wszystkie prace niezbędne z punktu widzenia sztuki budowlanej i obowiązujących przepisów do zrealizowania przedmiotu umowy. Przedmiot umowy obejmuje również wszystko to, co z technicznego punktu widzenia jest i okaże się niezbędne do zrealizowania niniejszego zamówienia.</w:t>
      </w:r>
    </w:p>
    <w:p w14:paraId="57666249" w14:textId="69D273A6" w:rsidR="00A77B3E" w:rsidRDefault="00AF2B1F" w:rsidP="00753DD4">
      <w:pPr>
        <w:numPr>
          <w:ilvl w:val="0"/>
          <w:numId w:val="1"/>
        </w:numPr>
        <w:spacing w:before="120" w:after="120"/>
        <w:jc w:val="both"/>
        <w:rPr>
          <w:u w:color="000000"/>
        </w:rPr>
      </w:pPr>
      <w:r>
        <w:rPr>
          <w:u w:color="000000"/>
        </w:rPr>
        <w:t xml:space="preserve">Przedmiar robót przekazywany przez Zamawiającego ma wyłącznie pomocniczy charakter i nie zwalania Wykonawcy z odpowiedzialności za uważne skalkulowanie zaoferowanego wynagrodzenia ryczałtowego na podstawie własnych przedmiarów sporządzonych na podstawie </w:t>
      </w:r>
      <w:r w:rsidR="00D66185">
        <w:rPr>
          <w:u w:color="000000"/>
        </w:rPr>
        <w:t>opisu przedmiotu umowy</w:t>
      </w:r>
      <w:r>
        <w:rPr>
          <w:u w:color="000000"/>
        </w:rPr>
        <w:t>. Ilość jednostek przedmiarowych podana w Przedmiarze robót przekazanym przez Zamawiającego ma z założenia charakter wyłącznie orientacyjny, zaś Wykonawca zobowiązany jest wykonać roboty danego rodzaju w takiej ilości, w jakiej to się okaże rzeczywiście konieczne, bez prawa do dodatkowego wynagrodzenia.</w:t>
      </w:r>
    </w:p>
    <w:p w14:paraId="65A2B292" w14:textId="7AAE0BFD" w:rsidR="003011BA" w:rsidRDefault="003011BA" w:rsidP="00753DD4">
      <w:pPr>
        <w:numPr>
          <w:ilvl w:val="0"/>
          <w:numId w:val="1"/>
        </w:numPr>
        <w:spacing w:before="120" w:after="120"/>
        <w:jc w:val="both"/>
        <w:rPr>
          <w:u w:color="000000"/>
        </w:rPr>
      </w:pPr>
      <w:r>
        <w:rPr>
          <w:u w:color="000000"/>
        </w:rPr>
        <w:t xml:space="preserve">Strony zobowiązują się, iż nie będą cedować wierzytelności z tytułu realizacji przedmiotu umowy na osoby trzecie. </w:t>
      </w:r>
    </w:p>
    <w:p w14:paraId="31E5AA0D" w14:textId="00E2FF0E" w:rsidR="003011BA" w:rsidRDefault="003011BA" w:rsidP="00753DD4">
      <w:pPr>
        <w:numPr>
          <w:ilvl w:val="0"/>
          <w:numId w:val="1"/>
        </w:numPr>
        <w:spacing w:before="120" w:after="120"/>
        <w:jc w:val="both"/>
        <w:rPr>
          <w:u w:color="000000"/>
        </w:rPr>
      </w:pPr>
      <w:r>
        <w:rPr>
          <w:u w:color="000000"/>
        </w:rPr>
        <w:t xml:space="preserve">Wszelkie zdarzenia i fakty </w:t>
      </w:r>
      <w:r w:rsidR="0081672E">
        <w:rPr>
          <w:u w:color="000000"/>
        </w:rPr>
        <w:t>zaistniałe w trakcie wykonywania umowy mające zdaniem Wykonawcy wpływ na dotrzymanie terminu jej zakończenia, Wykonawca zobowiązany jest niezwłocznie zgłaszać Zamawiającemu pod rygorem uznania, że niedotrzymanie tego terminu nastąpiło z winy Wykonawcy.</w:t>
      </w:r>
    </w:p>
    <w:p w14:paraId="28483B84" w14:textId="6988EBC3" w:rsidR="0081672E" w:rsidRDefault="0081672E" w:rsidP="00753DD4">
      <w:pPr>
        <w:numPr>
          <w:ilvl w:val="0"/>
          <w:numId w:val="1"/>
        </w:numPr>
        <w:spacing w:before="120" w:after="120"/>
        <w:jc w:val="both"/>
        <w:rPr>
          <w:u w:color="000000"/>
        </w:rPr>
      </w:pPr>
      <w:r>
        <w:rPr>
          <w:u w:color="000000"/>
        </w:rPr>
        <w:lastRenderedPageBreak/>
        <w:t>Zamawiający i Wykonawca wybrany w postępowaniu o udzielenie zamówienia obowiązani są współdziałać przy wykonaniu umowy w sprawie zamówienia publicznego w celu należytej realizacji zamówienia.</w:t>
      </w:r>
    </w:p>
    <w:p w14:paraId="46A623A0" w14:textId="1C2D0DC8" w:rsidR="002951B2" w:rsidRDefault="002951B2" w:rsidP="003F59D6">
      <w:pPr>
        <w:pStyle w:val="Akapitzlist"/>
        <w:numPr>
          <w:ilvl w:val="0"/>
          <w:numId w:val="1"/>
        </w:numPr>
        <w:jc w:val="both"/>
        <w:rPr>
          <w:u w:color="000000"/>
        </w:rPr>
      </w:pPr>
      <w:r w:rsidRPr="002951B2">
        <w:rPr>
          <w:u w:color="000000"/>
        </w:rPr>
        <w:t>Strony zobowiązują się do zachowania poufności i nieujawniania informacji uzyskanych w związku z wykonywaniem niniejszej umowy, także po zakończeniu jej realizacji, co do których mogą powziąć podejrzenie, że stanowią tajemnicę, o której mowa w art. 11 ustawy z dnia 16 kwietnia 1993 roku o zwalczaniu nieuczciwej konkurencji (</w:t>
      </w:r>
      <w:proofErr w:type="spellStart"/>
      <w:r w:rsidRPr="002951B2">
        <w:rPr>
          <w:u w:color="000000"/>
        </w:rPr>
        <w:t>t.j</w:t>
      </w:r>
      <w:proofErr w:type="spellEnd"/>
      <w:r w:rsidRPr="002951B2">
        <w:rPr>
          <w:u w:color="000000"/>
        </w:rPr>
        <w:t>. Dz. U. z 2022 roku poz. 1233). Obowiązek ten nie dotyczy informacji, co do których na Strony jest nałożony ustawowy obowiązek publikacji, lub które stanowią informacje jawne i publiczne.</w:t>
      </w:r>
    </w:p>
    <w:p w14:paraId="3CDF5A08" w14:textId="77777777" w:rsidR="00225581" w:rsidRDefault="00225581" w:rsidP="003F59D6">
      <w:pPr>
        <w:pStyle w:val="Akapitzlist"/>
        <w:ind w:left="360"/>
        <w:jc w:val="both"/>
        <w:rPr>
          <w:u w:color="000000"/>
        </w:rPr>
      </w:pPr>
    </w:p>
    <w:p w14:paraId="4597A79C" w14:textId="10BFE189" w:rsidR="00A77B3E" w:rsidRPr="00225581" w:rsidRDefault="00AF2B1F" w:rsidP="00225581">
      <w:pPr>
        <w:keepNext/>
        <w:spacing w:before="280" w:line="360" w:lineRule="auto"/>
      </w:pPr>
      <w:r>
        <w:rPr>
          <w:b/>
        </w:rPr>
        <w:t>§ 2</w:t>
      </w:r>
      <w:r w:rsidR="00225581">
        <w:t xml:space="preserve"> </w:t>
      </w:r>
      <w:r w:rsidR="00225581">
        <w:rPr>
          <w:b/>
        </w:rPr>
        <w:t>Przedmiot Umowy</w:t>
      </w:r>
    </w:p>
    <w:p w14:paraId="0FFC8C72" w14:textId="4DE41DF7" w:rsidR="009C5F53" w:rsidRDefault="00225581">
      <w:pPr>
        <w:numPr>
          <w:ilvl w:val="0"/>
          <w:numId w:val="25"/>
        </w:numPr>
        <w:spacing w:before="120" w:after="120"/>
        <w:jc w:val="both"/>
        <w:rPr>
          <w:u w:color="000000"/>
        </w:rPr>
      </w:pPr>
      <w:r>
        <w:rPr>
          <w:u w:color="000000"/>
        </w:rPr>
        <w:t>Przedmiotem Umowy jest wykonanie zgodnie</w:t>
      </w:r>
      <w:r w:rsidR="009C5F53">
        <w:rPr>
          <w:u w:color="000000"/>
        </w:rPr>
        <w:t xml:space="preserve"> </w:t>
      </w:r>
      <w:r w:rsidR="008E6C82">
        <w:rPr>
          <w:u w:color="000000"/>
        </w:rPr>
        <w:t xml:space="preserve">z </w:t>
      </w:r>
      <w:r w:rsidR="0025651F">
        <w:rPr>
          <w:u w:color="000000"/>
        </w:rPr>
        <w:t xml:space="preserve">opisem przedmiotu zamówienia, </w:t>
      </w:r>
      <w:r w:rsidR="009C5F53">
        <w:rPr>
          <w:u w:color="000000"/>
        </w:rPr>
        <w:t>Przedmiarem robót</w:t>
      </w:r>
      <w:r>
        <w:rPr>
          <w:u w:color="000000"/>
        </w:rPr>
        <w:t xml:space="preserve">, Specyfikacją Warunków Zamówienia, Ofertą Wykonawcy robót polegających na </w:t>
      </w:r>
      <w:r w:rsidR="009C5F53">
        <w:rPr>
          <w:u w:color="000000"/>
        </w:rPr>
        <w:t>modernizacji kominów oraz wymianie rynien i rur spustowych</w:t>
      </w:r>
      <w:r>
        <w:rPr>
          <w:u w:color="000000"/>
        </w:rPr>
        <w:t xml:space="preserve">  w ramach zada</w:t>
      </w:r>
      <w:r w:rsidR="009C5F53">
        <w:rPr>
          <w:u w:color="000000"/>
        </w:rPr>
        <w:t>nia</w:t>
      </w:r>
      <w:r>
        <w:rPr>
          <w:u w:color="000000"/>
        </w:rPr>
        <w:t xml:space="preserve"> inwestycyjn</w:t>
      </w:r>
      <w:r w:rsidR="009C5F53">
        <w:rPr>
          <w:u w:color="000000"/>
        </w:rPr>
        <w:t>ego pn.: „ Modernizacja budynku Starostwa Powiatowego w Wałbrzychu”</w:t>
      </w:r>
    </w:p>
    <w:p w14:paraId="294A1B53" w14:textId="163F285F" w:rsidR="00225581" w:rsidRPr="009C5F53" w:rsidRDefault="00225581">
      <w:pPr>
        <w:numPr>
          <w:ilvl w:val="0"/>
          <w:numId w:val="25"/>
        </w:numPr>
        <w:spacing w:before="120" w:after="120"/>
        <w:jc w:val="both"/>
        <w:rPr>
          <w:u w:color="000000"/>
        </w:rPr>
      </w:pPr>
      <w:r w:rsidRPr="009C5F53">
        <w:rPr>
          <w:u w:color="000000"/>
        </w:rPr>
        <w:t xml:space="preserve">Termin rozpoczęcia robót: roboty należy rozpocząć po pisemnym lub elektronicznym zawiadomieniu o ich rozpoczęciu robót złożonym do Starostwa Powiatowego w Wałbrzychu. </w:t>
      </w:r>
    </w:p>
    <w:p w14:paraId="6605D82C" w14:textId="6EF9C6A9" w:rsidR="00A77B3E" w:rsidRDefault="00225581" w:rsidP="008E6C82">
      <w:pPr>
        <w:numPr>
          <w:ilvl w:val="0"/>
          <w:numId w:val="25"/>
        </w:numPr>
        <w:spacing w:before="120" w:after="120"/>
        <w:jc w:val="both"/>
        <w:rPr>
          <w:u w:color="000000"/>
        </w:rPr>
      </w:pPr>
      <w:r>
        <w:rPr>
          <w:u w:color="000000"/>
        </w:rPr>
        <w:t xml:space="preserve">Termin zakończenia robót: </w:t>
      </w:r>
      <w:r w:rsidR="004E17C0">
        <w:rPr>
          <w:b/>
          <w:bCs/>
          <w:u w:color="000000"/>
        </w:rPr>
        <w:t>80 dni od</w:t>
      </w:r>
      <w:r w:rsidR="0025651F">
        <w:rPr>
          <w:b/>
          <w:bCs/>
          <w:u w:color="000000"/>
        </w:rPr>
        <w:t xml:space="preserve"> daty</w:t>
      </w:r>
      <w:r w:rsidR="004E17C0">
        <w:rPr>
          <w:b/>
          <w:bCs/>
          <w:u w:color="000000"/>
        </w:rPr>
        <w:t xml:space="preserve"> podpisania Umowy.</w:t>
      </w:r>
    </w:p>
    <w:p w14:paraId="0942FB49" w14:textId="6C17A164" w:rsidR="00A77B3E" w:rsidRDefault="00AF2B1F" w:rsidP="008E6C82">
      <w:pPr>
        <w:numPr>
          <w:ilvl w:val="0"/>
          <w:numId w:val="25"/>
        </w:numPr>
        <w:spacing w:before="120" w:after="120"/>
        <w:jc w:val="both"/>
        <w:rPr>
          <w:u w:color="000000"/>
        </w:rPr>
      </w:pPr>
      <w:r>
        <w:rPr>
          <w:u w:color="000000"/>
        </w:rPr>
        <w:t xml:space="preserve">Wykonawca zobowiązany jest do wykonywania Robót w terminach </w:t>
      </w:r>
      <w:r w:rsidR="009C5F53">
        <w:rPr>
          <w:u w:color="000000"/>
        </w:rPr>
        <w:t>u</w:t>
      </w:r>
      <w:r>
        <w:rPr>
          <w:u w:color="000000"/>
        </w:rPr>
        <w:t>zgodn</w:t>
      </w:r>
      <w:r w:rsidR="009C5F53">
        <w:rPr>
          <w:u w:color="000000"/>
        </w:rPr>
        <w:t>ionych</w:t>
      </w:r>
      <w:r>
        <w:rPr>
          <w:u w:color="000000"/>
        </w:rPr>
        <w:t xml:space="preserve"> </w:t>
      </w:r>
      <w:r w:rsidR="009C5F53">
        <w:rPr>
          <w:u w:color="000000"/>
        </w:rPr>
        <w:t>z</w:t>
      </w:r>
      <w:r>
        <w:rPr>
          <w:u w:color="000000"/>
        </w:rPr>
        <w:t xml:space="preserve"> Zamawiając</w:t>
      </w:r>
      <w:r w:rsidR="009C5F53">
        <w:rPr>
          <w:u w:color="000000"/>
        </w:rPr>
        <w:t>ym</w:t>
      </w:r>
      <w:r>
        <w:rPr>
          <w:u w:color="000000"/>
        </w:rPr>
        <w:t>.</w:t>
      </w:r>
    </w:p>
    <w:p w14:paraId="66053DF4" w14:textId="0EA3780E" w:rsidR="009C5F53" w:rsidRPr="009C5F53" w:rsidRDefault="009C5F53" w:rsidP="008E6C82">
      <w:pPr>
        <w:numPr>
          <w:ilvl w:val="0"/>
          <w:numId w:val="25"/>
        </w:numPr>
        <w:spacing w:before="120" w:after="120"/>
        <w:jc w:val="both"/>
        <w:rPr>
          <w:u w:color="000000"/>
        </w:rPr>
      </w:pPr>
      <w:r>
        <w:rPr>
          <w:u w:color="000000"/>
        </w:rPr>
        <w:t xml:space="preserve">Wykonawca zobowiązuje się do wykonania robót w zakresie wymiany rynien i rur spustowych po godzinach urzędowania bądź w dni wolne Starostwa Powiatowego. </w:t>
      </w:r>
    </w:p>
    <w:p w14:paraId="61786532" w14:textId="6E30B5F5" w:rsidR="00084417" w:rsidRDefault="00AF2B1F" w:rsidP="008E6C82">
      <w:pPr>
        <w:numPr>
          <w:ilvl w:val="0"/>
          <w:numId w:val="25"/>
        </w:numPr>
        <w:spacing w:before="120" w:after="120"/>
        <w:jc w:val="both"/>
        <w:rPr>
          <w:u w:color="000000"/>
        </w:rPr>
      </w:pPr>
      <w:r>
        <w:rPr>
          <w:u w:color="000000"/>
        </w:rPr>
        <w:t>Przez termin wykonania przedmiotu Umowy uważa się dzień pisemnego zgłoszenia Wykonawcy zakończenia Robót i osiągnięcia gotowości do odbioru przedmiotu Umowy</w:t>
      </w:r>
      <w:r w:rsidR="00194231">
        <w:rPr>
          <w:u w:color="000000"/>
        </w:rPr>
        <w:t>.</w:t>
      </w:r>
    </w:p>
    <w:p w14:paraId="7D4ACCC8" w14:textId="77777777" w:rsidR="00FF0680" w:rsidRPr="00225581" w:rsidRDefault="00FF0680" w:rsidP="00FF0680">
      <w:pPr>
        <w:spacing w:before="120" w:after="120"/>
        <w:ind w:left="360"/>
        <w:jc w:val="both"/>
        <w:rPr>
          <w:u w:color="000000"/>
        </w:rPr>
      </w:pPr>
    </w:p>
    <w:p w14:paraId="0FDB224F" w14:textId="48951FAC" w:rsidR="00225581" w:rsidRPr="00AA4E6C" w:rsidRDefault="00AF2B1F" w:rsidP="008F11AC">
      <w:pPr>
        <w:keepLines/>
        <w:spacing w:before="120" w:after="120" w:line="360" w:lineRule="auto"/>
      </w:pPr>
      <w:r w:rsidRPr="00AA4E6C">
        <w:rPr>
          <w:b/>
        </w:rPr>
        <w:t>§ 3</w:t>
      </w:r>
      <w:r w:rsidR="00225581" w:rsidRPr="00AA4E6C">
        <w:rPr>
          <w:b/>
        </w:rPr>
        <w:t xml:space="preserve"> Obowiązki Wykonawcy</w:t>
      </w:r>
    </w:p>
    <w:p w14:paraId="64BFF110" w14:textId="21BF6AC8" w:rsidR="00225581" w:rsidRDefault="00225581">
      <w:pPr>
        <w:numPr>
          <w:ilvl w:val="0"/>
          <w:numId w:val="4"/>
        </w:numPr>
        <w:spacing w:before="120" w:after="120"/>
        <w:jc w:val="both"/>
        <w:rPr>
          <w:u w:color="000000"/>
        </w:rPr>
      </w:pPr>
      <w:r>
        <w:rPr>
          <w:u w:color="000000"/>
        </w:rPr>
        <w:t>Wykonawca zobowiąz</w:t>
      </w:r>
      <w:r w:rsidR="00721ED2">
        <w:rPr>
          <w:u w:color="000000"/>
        </w:rPr>
        <w:t>any jest w szczególności</w:t>
      </w:r>
      <w:r>
        <w:rPr>
          <w:u w:color="000000"/>
        </w:rPr>
        <w:t xml:space="preserve"> do:</w:t>
      </w:r>
    </w:p>
    <w:p w14:paraId="51D61266" w14:textId="77777777" w:rsidR="00225581" w:rsidRDefault="00225581">
      <w:pPr>
        <w:numPr>
          <w:ilvl w:val="0"/>
          <w:numId w:val="15"/>
        </w:numPr>
        <w:spacing w:before="120" w:after="120"/>
        <w:jc w:val="both"/>
        <w:rPr>
          <w:u w:color="000000"/>
        </w:rPr>
      </w:pPr>
      <w:r>
        <w:rPr>
          <w:u w:color="000000"/>
        </w:rPr>
        <w:t>przejęcia terenu budowy,</w:t>
      </w:r>
    </w:p>
    <w:p w14:paraId="1C8CBB5B" w14:textId="77777777" w:rsidR="00225581" w:rsidRDefault="00225581">
      <w:pPr>
        <w:numPr>
          <w:ilvl w:val="0"/>
          <w:numId w:val="15"/>
        </w:numPr>
        <w:spacing w:before="120" w:after="120"/>
        <w:jc w:val="both"/>
        <w:rPr>
          <w:u w:color="000000"/>
        </w:rPr>
      </w:pPr>
      <w:r>
        <w:rPr>
          <w:u w:color="000000"/>
        </w:rPr>
        <w:t>u</w:t>
      </w:r>
      <w:r w:rsidRPr="00C61D5D">
        <w:rPr>
          <w:u w:color="000000"/>
        </w:rPr>
        <w:t>stanowienia Kierownika robót,</w:t>
      </w:r>
    </w:p>
    <w:p w14:paraId="5DFC65E7" w14:textId="77777777" w:rsidR="00225581" w:rsidRDefault="00225581">
      <w:pPr>
        <w:numPr>
          <w:ilvl w:val="0"/>
          <w:numId w:val="15"/>
        </w:numPr>
        <w:spacing w:before="120" w:after="120"/>
        <w:jc w:val="both"/>
        <w:rPr>
          <w:u w:color="000000"/>
        </w:rPr>
      </w:pPr>
      <w:r>
        <w:rPr>
          <w:u w:color="000000"/>
        </w:rPr>
        <w:t>ponoszenia odpowiedzialności cywilnej za wyrządzoną szkodę majątkową i niemajątkową powstałą od chwili przejęcia od Zamawiającego protokolarnie terenu budowy na zasadach ogólnych za szkody wynikłe na tym terenie aż do chwili oddania obiektu,</w:t>
      </w:r>
    </w:p>
    <w:p w14:paraId="36DE3293" w14:textId="4208002C" w:rsidR="00225581" w:rsidRDefault="00225581">
      <w:pPr>
        <w:numPr>
          <w:ilvl w:val="0"/>
          <w:numId w:val="15"/>
        </w:numPr>
        <w:spacing w:before="120" w:after="120"/>
        <w:jc w:val="both"/>
        <w:rPr>
          <w:u w:color="000000"/>
        </w:rPr>
      </w:pPr>
      <w:r>
        <w:rPr>
          <w:u w:color="000000"/>
        </w:rPr>
        <w:t>ponoszenia odpowiedzialności za następstwa nieszczęśliwych wypadków do jakich dojdzie na placu budowy w okresie, o którym mowa w § 2 ust. 2</w:t>
      </w:r>
      <w:r w:rsidR="009C5F53">
        <w:rPr>
          <w:u w:color="000000"/>
        </w:rPr>
        <w:t xml:space="preserve">, </w:t>
      </w:r>
      <w:r>
        <w:rPr>
          <w:u w:color="000000"/>
        </w:rPr>
        <w:t>3</w:t>
      </w:r>
      <w:r w:rsidR="009C5F53">
        <w:rPr>
          <w:u w:color="000000"/>
        </w:rPr>
        <w:t xml:space="preserve"> i </w:t>
      </w:r>
      <w:r w:rsidR="008E6C82">
        <w:rPr>
          <w:u w:color="000000"/>
        </w:rPr>
        <w:t>5</w:t>
      </w:r>
      <w:r>
        <w:rPr>
          <w:u w:color="000000"/>
        </w:rPr>
        <w:t xml:space="preserve"> umowy,</w:t>
      </w:r>
    </w:p>
    <w:p w14:paraId="0546FB36" w14:textId="2D8B05FE" w:rsidR="00225581" w:rsidRDefault="00721ED2">
      <w:pPr>
        <w:numPr>
          <w:ilvl w:val="0"/>
          <w:numId w:val="15"/>
        </w:numPr>
        <w:spacing w:before="120" w:after="120"/>
        <w:jc w:val="both"/>
        <w:rPr>
          <w:u w:color="000000"/>
        </w:rPr>
      </w:pPr>
      <w:r>
        <w:rPr>
          <w:u w:color="000000"/>
        </w:rPr>
        <w:t xml:space="preserve">pokrycia kosztów: organizacji terenu budowy (np.: ogrodzenie, tablice informacyjne, oznakowania </w:t>
      </w:r>
      <w:r w:rsidR="008F11AC">
        <w:rPr>
          <w:u w:color="000000"/>
        </w:rPr>
        <w:t xml:space="preserve">                     </w:t>
      </w:r>
      <w:r>
        <w:rPr>
          <w:u w:color="000000"/>
        </w:rPr>
        <w:t xml:space="preserve">i zabezpieczenia miejsca robót zgodnie z zasadami bhp, itp.), a także kosztów badań i materiałów niezbędnych do dokonania odbioru końcowego, w tym inwentaryzacji przed i powykonawczej. </w:t>
      </w:r>
    </w:p>
    <w:p w14:paraId="0F1FF6E0" w14:textId="4971A323" w:rsidR="00225581" w:rsidRDefault="00225581">
      <w:pPr>
        <w:numPr>
          <w:ilvl w:val="0"/>
          <w:numId w:val="15"/>
        </w:numPr>
        <w:spacing w:before="120" w:after="120"/>
        <w:jc w:val="both"/>
        <w:rPr>
          <w:u w:color="000000"/>
        </w:rPr>
      </w:pPr>
      <w:r>
        <w:rPr>
          <w:u w:color="000000"/>
        </w:rPr>
        <w:t>zapewnienia miejsca wywozu materiałów rozbiórkowych oraz pokrycia kosztów ich transportu                      i składowania,</w:t>
      </w:r>
    </w:p>
    <w:p w14:paraId="584EA1F3" w14:textId="77777777" w:rsidR="00225581" w:rsidRDefault="00225581">
      <w:pPr>
        <w:numPr>
          <w:ilvl w:val="0"/>
          <w:numId w:val="15"/>
        </w:numPr>
        <w:spacing w:before="120" w:after="120"/>
        <w:jc w:val="both"/>
        <w:rPr>
          <w:u w:color="000000"/>
        </w:rPr>
      </w:pPr>
      <w:r>
        <w:rPr>
          <w:u w:color="000000"/>
        </w:rPr>
        <w:t>ochrony przed uszkodzeniem i kradzieżą wykonanych przez siebie robót oraz powierzonego mu do ich realizacji mienia, aż do momentu odbioru i przekazania w użytkowanie,</w:t>
      </w:r>
    </w:p>
    <w:p w14:paraId="5BA7D86B" w14:textId="60B531E1" w:rsidR="00225581" w:rsidRDefault="00225581">
      <w:pPr>
        <w:numPr>
          <w:ilvl w:val="0"/>
          <w:numId w:val="15"/>
        </w:numPr>
        <w:spacing w:before="120" w:after="120"/>
        <w:jc w:val="both"/>
        <w:rPr>
          <w:u w:color="000000"/>
        </w:rPr>
      </w:pPr>
      <w:r>
        <w:rPr>
          <w:u w:color="000000"/>
        </w:rPr>
        <w:t xml:space="preserve">informowania </w:t>
      </w:r>
      <w:r w:rsidR="00194231">
        <w:rPr>
          <w:u w:color="000000"/>
        </w:rPr>
        <w:t>Zamawiającego</w:t>
      </w:r>
      <w:r>
        <w:rPr>
          <w:u w:color="000000"/>
        </w:rPr>
        <w:t xml:space="preserve"> kiedy roboty zanikające lub ulegające zakryciu będą gotowe do zbadania i odbioru,</w:t>
      </w:r>
    </w:p>
    <w:p w14:paraId="51266559" w14:textId="77777777" w:rsidR="00225581" w:rsidRPr="001E1DFE" w:rsidRDefault="00225581">
      <w:pPr>
        <w:numPr>
          <w:ilvl w:val="0"/>
          <w:numId w:val="15"/>
        </w:numPr>
        <w:spacing w:before="120" w:after="120"/>
        <w:jc w:val="both"/>
        <w:rPr>
          <w:u w:color="000000"/>
        </w:rPr>
      </w:pPr>
      <w:r>
        <w:rPr>
          <w:u w:color="000000"/>
        </w:rPr>
        <w:t>wykonania przedmiotu umowy zgodnie z zasadami wiedzy technicznej, obowiązującymi przepisami               i normami i przekazania Zamawiającemu,</w:t>
      </w:r>
    </w:p>
    <w:p w14:paraId="490AF76D" w14:textId="77777777" w:rsidR="00225581" w:rsidRDefault="00225581">
      <w:pPr>
        <w:numPr>
          <w:ilvl w:val="0"/>
          <w:numId w:val="15"/>
        </w:numPr>
        <w:spacing w:before="120" w:after="120"/>
        <w:jc w:val="both"/>
        <w:rPr>
          <w:u w:color="000000"/>
        </w:rPr>
      </w:pPr>
      <w:r>
        <w:rPr>
          <w:u w:color="000000"/>
        </w:rPr>
        <w:t>usuwania wad poszczególnych robót w terminie nie dłuższym niż 7 dni od daty zawiadomienia Wykonawcy ( w szczególności drogą poczty elektronicznej) o zaistniałych wadach,</w:t>
      </w:r>
    </w:p>
    <w:p w14:paraId="44C2E03F" w14:textId="77777777" w:rsidR="00225581" w:rsidRDefault="00225581">
      <w:pPr>
        <w:numPr>
          <w:ilvl w:val="0"/>
          <w:numId w:val="15"/>
        </w:numPr>
        <w:spacing w:before="120" w:after="120"/>
        <w:jc w:val="both"/>
        <w:rPr>
          <w:u w:color="000000"/>
        </w:rPr>
      </w:pPr>
      <w:r>
        <w:rPr>
          <w:u w:color="000000"/>
        </w:rPr>
        <w:t>uporządkowania terenu budowy w ciągu 3 dni od dnia zakończenia robót,</w:t>
      </w:r>
    </w:p>
    <w:p w14:paraId="0321ADF4" w14:textId="3EC3006F" w:rsidR="00225581" w:rsidRDefault="00225581">
      <w:pPr>
        <w:numPr>
          <w:ilvl w:val="0"/>
          <w:numId w:val="15"/>
        </w:numPr>
        <w:spacing w:before="120" w:after="120"/>
        <w:jc w:val="both"/>
        <w:rPr>
          <w:u w:color="000000"/>
        </w:rPr>
      </w:pPr>
      <w:r>
        <w:rPr>
          <w:u w:color="000000"/>
        </w:rPr>
        <w:t>realizacji wszystkich obowiązków wymienionych w formularzu oferty,</w:t>
      </w:r>
    </w:p>
    <w:p w14:paraId="3E1B0DAE" w14:textId="77777777" w:rsidR="00225581" w:rsidRDefault="00225581">
      <w:pPr>
        <w:numPr>
          <w:ilvl w:val="0"/>
          <w:numId w:val="15"/>
        </w:numPr>
        <w:spacing w:before="120" w:after="120"/>
        <w:jc w:val="both"/>
        <w:rPr>
          <w:u w:color="000000"/>
        </w:rPr>
      </w:pPr>
      <w:r>
        <w:rPr>
          <w:u w:color="000000"/>
        </w:rPr>
        <w:t>pisemnego zawiadomienia Zamawiającego o fakcie rozpoczęcia robót,</w:t>
      </w:r>
    </w:p>
    <w:p w14:paraId="2EE8B437" w14:textId="59F4866D" w:rsidR="00225581" w:rsidRDefault="00225581">
      <w:pPr>
        <w:numPr>
          <w:ilvl w:val="0"/>
          <w:numId w:val="15"/>
        </w:numPr>
        <w:spacing w:before="120" w:after="120"/>
        <w:jc w:val="both"/>
        <w:rPr>
          <w:u w:color="000000"/>
        </w:rPr>
      </w:pPr>
      <w:r>
        <w:rPr>
          <w:u w:color="000000"/>
        </w:rPr>
        <w:lastRenderedPageBreak/>
        <w:t>informować pisemnie Zamawiającego o każdej zmianie nazwy, siedziby, nr NIP, REGON, telefonu, adresu e-mail.</w:t>
      </w:r>
    </w:p>
    <w:p w14:paraId="305670F5" w14:textId="77777777" w:rsidR="00225581" w:rsidRPr="001E1DFE" w:rsidRDefault="00225581">
      <w:pPr>
        <w:pStyle w:val="Akapitzlist"/>
        <w:numPr>
          <w:ilvl w:val="0"/>
          <w:numId w:val="4"/>
        </w:numPr>
        <w:jc w:val="both"/>
        <w:rPr>
          <w:u w:color="000000"/>
        </w:rPr>
      </w:pPr>
      <w:r w:rsidRPr="001E1DFE">
        <w:rPr>
          <w:u w:color="000000"/>
        </w:rPr>
        <w:t xml:space="preserve">Wykonawca ponosi pełną odpowiedzialność za wszelkie skutki niewykonania lub nienależytego wykonania Umowy w stosunku do Zamawiającego, jak też spowodowane działaniami lub zaniechaniami osób </w:t>
      </w:r>
      <w:r>
        <w:rPr>
          <w:u w:color="000000"/>
        </w:rPr>
        <w:t xml:space="preserve">                              </w:t>
      </w:r>
      <w:r w:rsidRPr="001E1DFE">
        <w:rPr>
          <w:u w:color="000000"/>
        </w:rPr>
        <w:t>i podmiotów, za które ponosi odpowiedzialność</w:t>
      </w:r>
      <w:r>
        <w:rPr>
          <w:u w:color="000000"/>
        </w:rPr>
        <w:t>.</w:t>
      </w:r>
    </w:p>
    <w:p w14:paraId="7F382BB6" w14:textId="77777777" w:rsidR="00225581" w:rsidRPr="001F295B" w:rsidRDefault="00225581">
      <w:pPr>
        <w:numPr>
          <w:ilvl w:val="0"/>
          <w:numId w:val="4"/>
        </w:numPr>
        <w:spacing w:before="120" w:after="120"/>
        <w:jc w:val="both"/>
        <w:rPr>
          <w:u w:color="000000"/>
        </w:rPr>
      </w:pPr>
      <w:r w:rsidRPr="001F295B">
        <w:rPr>
          <w:u w:color="000000"/>
        </w:rPr>
        <w:t xml:space="preserve">W przypadku podniesienia jakichkolwiek zastrzeżeń przez organy nadzoru lub urzędy ds. odbioru, albo inne osoby trzecie, dotyczących w jakikolwiek sposób Robót, materiałów, obiektu, instalacji i urządzeń Wykonawca jest w szczególności zobowiązany, na pisemne żądanie Zamawiającego i po uzgodnieniu z nim, podjąć wszelkie konieczne lub celowe środki zmierzające do wyjaśnienia lub usunięcia tych zastrzeżeń, </w:t>
      </w:r>
      <w:r>
        <w:rPr>
          <w:u w:color="000000"/>
        </w:rPr>
        <w:t xml:space="preserve">                  </w:t>
      </w:r>
      <w:r w:rsidRPr="001F295B">
        <w:rPr>
          <w:u w:color="000000"/>
        </w:rPr>
        <w:t>w tym niezwłocznie podjąć na własny koszt i ryzyko wszelkie działania wymagane przez powyższe organy, w tym np. udzielić wszelkich wyjaśnień, sporządzić i przedłożyć potrzebne dokumenty i opracowania.</w:t>
      </w:r>
    </w:p>
    <w:p w14:paraId="28F1D49D" w14:textId="77777777" w:rsidR="00225581" w:rsidRPr="001F295B" w:rsidRDefault="00225581">
      <w:pPr>
        <w:numPr>
          <w:ilvl w:val="0"/>
          <w:numId w:val="4"/>
        </w:numPr>
        <w:spacing w:before="120" w:after="120"/>
        <w:jc w:val="both"/>
        <w:rPr>
          <w:u w:color="000000"/>
        </w:rPr>
      </w:pPr>
      <w:r w:rsidRPr="001F295B">
        <w:rPr>
          <w:u w:color="000000"/>
        </w:rPr>
        <w:t>Wykonawca odpowiada za działania, zaniedbania i zaniechania osób, z pomocą których wykonuje przedmiot Umowy, jak również osób, którym wykonanie zobowiązań powierza, jak za własne dzieło.</w:t>
      </w:r>
    </w:p>
    <w:p w14:paraId="6076494D" w14:textId="2EB71BE3" w:rsidR="00225581" w:rsidRPr="001F295B" w:rsidRDefault="00225581">
      <w:pPr>
        <w:numPr>
          <w:ilvl w:val="0"/>
          <w:numId w:val="4"/>
        </w:numPr>
        <w:spacing w:before="120" w:after="120"/>
        <w:jc w:val="both"/>
        <w:rPr>
          <w:u w:color="000000"/>
        </w:rPr>
      </w:pPr>
      <w:r w:rsidRPr="001F295B">
        <w:rPr>
          <w:u w:color="000000"/>
        </w:rPr>
        <w:t xml:space="preserve">Wykonawca oświadcza, że dokonał analizy </w:t>
      </w:r>
      <w:r w:rsidR="0025651F">
        <w:rPr>
          <w:u w:color="000000"/>
        </w:rPr>
        <w:t>opisu przedmiotu zamówienia</w:t>
      </w:r>
      <w:r w:rsidRPr="001F295B">
        <w:rPr>
          <w:u w:color="000000"/>
        </w:rPr>
        <w:t xml:space="preserve">, Terenu budowy i jego otoczenia </w:t>
      </w:r>
      <w:r>
        <w:rPr>
          <w:u w:color="000000"/>
        </w:rPr>
        <w:t xml:space="preserve">                    </w:t>
      </w:r>
      <w:r w:rsidRPr="001F295B">
        <w:rPr>
          <w:u w:color="000000"/>
        </w:rPr>
        <w:t>i uznał je za wystarczające do złożenia oferty przetargowej.</w:t>
      </w:r>
    </w:p>
    <w:p w14:paraId="34E6E6A4" w14:textId="77777777" w:rsidR="00225581" w:rsidRPr="001F295B" w:rsidRDefault="00225581">
      <w:pPr>
        <w:numPr>
          <w:ilvl w:val="0"/>
          <w:numId w:val="4"/>
        </w:numPr>
        <w:spacing w:before="120" w:after="120"/>
        <w:jc w:val="both"/>
        <w:rPr>
          <w:u w:color="000000"/>
        </w:rPr>
      </w:pPr>
      <w:r w:rsidRPr="001F295B">
        <w:rPr>
          <w:u w:color="000000"/>
        </w:rPr>
        <w:t>Wykonawca oświadcza, że jego sytuacja finansowo – ekonomiczna jest wystarczająca do prawidłowej realizacji niniejszego przedmiotu zamówieni.</w:t>
      </w:r>
    </w:p>
    <w:p w14:paraId="4220D523" w14:textId="6B2967E3" w:rsidR="004F6A88" w:rsidRPr="004F6A88" w:rsidRDefault="004F6A88" w:rsidP="004F6A88">
      <w:pPr>
        <w:keepNext/>
        <w:spacing w:before="280" w:line="360" w:lineRule="auto"/>
      </w:pPr>
      <w:r>
        <w:rPr>
          <w:b/>
        </w:rPr>
        <w:t>§ </w:t>
      </w:r>
      <w:r w:rsidR="008F11AC">
        <w:rPr>
          <w:b/>
        </w:rPr>
        <w:t>4</w:t>
      </w:r>
      <w:r>
        <w:t xml:space="preserve"> </w:t>
      </w:r>
      <w:r w:rsidRPr="004F6A88">
        <w:rPr>
          <w:b/>
        </w:rPr>
        <w:t>Obowiązki Zamawiającego</w:t>
      </w:r>
    </w:p>
    <w:p w14:paraId="009D7A15" w14:textId="77777777" w:rsidR="004F6A88" w:rsidRDefault="004F6A88">
      <w:pPr>
        <w:numPr>
          <w:ilvl w:val="0"/>
          <w:numId w:val="3"/>
        </w:numPr>
        <w:spacing w:before="120" w:after="120"/>
        <w:jc w:val="both"/>
        <w:rPr>
          <w:u w:color="000000"/>
        </w:rPr>
      </w:pPr>
      <w:r>
        <w:rPr>
          <w:u w:color="000000"/>
        </w:rPr>
        <w:t xml:space="preserve">Zamawiający zobowiązuje się do: </w:t>
      </w:r>
    </w:p>
    <w:p w14:paraId="3EC7C3F3" w14:textId="77777777" w:rsidR="004F6A88" w:rsidRDefault="004F6A88">
      <w:pPr>
        <w:pStyle w:val="Akapitzlist"/>
        <w:numPr>
          <w:ilvl w:val="0"/>
          <w:numId w:val="14"/>
        </w:numPr>
        <w:spacing w:before="120" w:after="120"/>
        <w:jc w:val="both"/>
      </w:pPr>
      <w:r>
        <w:t>protokolarnego przekazania Wykonawcy terenu budowy w terminie uzgodnionym przez obie strony,</w:t>
      </w:r>
    </w:p>
    <w:p w14:paraId="0C689BE5" w14:textId="77777777" w:rsidR="004F6A88" w:rsidRDefault="004F6A88">
      <w:pPr>
        <w:pStyle w:val="Akapitzlist"/>
        <w:numPr>
          <w:ilvl w:val="0"/>
          <w:numId w:val="14"/>
        </w:numPr>
        <w:spacing w:before="120" w:after="120"/>
        <w:jc w:val="both"/>
        <w:rPr>
          <w:u w:color="000000"/>
        </w:rPr>
      </w:pPr>
      <w:r>
        <w:rPr>
          <w:u w:color="000000"/>
        </w:rPr>
        <w:t>odbioru ukończonego przedmiotu zleconych robót,</w:t>
      </w:r>
    </w:p>
    <w:p w14:paraId="7B555F2A" w14:textId="77777777" w:rsidR="004F6A88" w:rsidRDefault="004F6A88">
      <w:pPr>
        <w:pStyle w:val="Akapitzlist"/>
        <w:numPr>
          <w:ilvl w:val="0"/>
          <w:numId w:val="14"/>
        </w:numPr>
        <w:spacing w:before="120" w:after="120"/>
        <w:jc w:val="both"/>
        <w:rPr>
          <w:u w:color="000000"/>
        </w:rPr>
      </w:pPr>
      <w:r>
        <w:rPr>
          <w:u w:color="000000"/>
        </w:rPr>
        <w:t>zapłaty wynagrodzenia Wykonawcy robót na podstawie protokołu odbioru końcowego robót oraz prawidłowo wystawionej faktury VAT końcowej,</w:t>
      </w:r>
    </w:p>
    <w:p w14:paraId="06F58EB6" w14:textId="29B1C680" w:rsidR="004F6A88" w:rsidRDefault="004F6A88">
      <w:pPr>
        <w:pStyle w:val="Akapitzlist"/>
        <w:numPr>
          <w:ilvl w:val="0"/>
          <w:numId w:val="14"/>
        </w:numPr>
        <w:spacing w:before="120" w:after="120"/>
        <w:jc w:val="both"/>
        <w:rPr>
          <w:u w:color="000000"/>
        </w:rPr>
      </w:pPr>
      <w:r>
        <w:rPr>
          <w:u w:color="000000"/>
        </w:rPr>
        <w:t>kontroli faktu rozpoczęcia robót, dokonanego w obecności przedstawiciela Zamawiającego i kierownika robót,</w:t>
      </w:r>
    </w:p>
    <w:p w14:paraId="48173881" w14:textId="29058D6D" w:rsidR="004F6A88" w:rsidRDefault="004F6A88">
      <w:pPr>
        <w:pStyle w:val="Akapitzlist"/>
        <w:numPr>
          <w:ilvl w:val="0"/>
          <w:numId w:val="14"/>
        </w:numPr>
        <w:spacing w:before="120" w:after="120"/>
        <w:jc w:val="both"/>
        <w:rPr>
          <w:u w:color="000000"/>
        </w:rPr>
      </w:pPr>
      <w:r>
        <w:rPr>
          <w:u w:color="000000"/>
        </w:rPr>
        <w:t xml:space="preserve">sprawdzenia robót i powiadomienia Wykonawcy o wykrytych wadach. Sprawdzenie jakości robót przez Zamawiającego nie ma wpływu na odpowiedzialność Wykonawcy z tytułu ujawnionych  w późniejszym terminie wad, </w:t>
      </w:r>
    </w:p>
    <w:p w14:paraId="08014426" w14:textId="4CA42F3F" w:rsidR="0044106D" w:rsidRDefault="004F6A88">
      <w:pPr>
        <w:pStyle w:val="Akapitzlist"/>
        <w:numPr>
          <w:ilvl w:val="0"/>
          <w:numId w:val="14"/>
        </w:numPr>
        <w:spacing w:before="120" w:after="120"/>
        <w:jc w:val="both"/>
      </w:pPr>
      <w:r>
        <w:t>pełnienia obowiązkowego nadzoru nad realizacją budowy przez osobę wskazaną przez Zamawiającego</w:t>
      </w:r>
      <w:r w:rsidR="000F07A4">
        <w:t>,</w:t>
      </w:r>
      <w:r w:rsidR="0044106D">
        <w:t xml:space="preserve"> </w:t>
      </w:r>
    </w:p>
    <w:p w14:paraId="5B59FF0D" w14:textId="77777777" w:rsidR="0044106D" w:rsidRPr="0044106D" w:rsidRDefault="004F6A88">
      <w:pPr>
        <w:pStyle w:val="Akapitzlist"/>
        <w:numPr>
          <w:ilvl w:val="0"/>
          <w:numId w:val="14"/>
        </w:numPr>
        <w:spacing w:before="120" w:after="120"/>
        <w:jc w:val="both"/>
      </w:pPr>
      <w:r w:rsidRPr="0044106D">
        <w:rPr>
          <w:u w:color="000000"/>
        </w:rPr>
        <w:t>przerwać realizację Robót na czas określony</w:t>
      </w:r>
      <w:r w:rsidR="0044106D">
        <w:rPr>
          <w:u w:color="000000"/>
        </w:rPr>
        <w:t xml:space="preserve">, </w:t>
      </w:r>
    </w:p>
    <w:p w14:paraId="4D86F576" w14:textId="55DC7116" w:rsidR="0044106D" w:rsidRPr="0044106D" w:rsidRDefault="004F6A88">
      <w:pPr>
        <w:pStyle w:val="Akapitzlist"/>
        <w:numPr>
          <w:ilvl w:val="0"/>
          <w:numId w:val="14"/>
        </w:numPr>
        <w:spacing w:before="120" w:after="120"/>
        <w:jc w:val="both"/>
      </w:pPr>
      <w:r w:rsidRPr="0044106D">
        <w:rPr>
          <w:u w:color="000000"/>
        </w:rPr>
        <w:t>udzielenie Wykonawcy lub osobom przez niego wskazanym pełnomocnictwa niezbędnych w procesie inwestycyjnym,</w:t>
      </w:r>
      <w:r w:rsidR="0044106D" w:rsidRPr="0044106D">
        <w:rPr>
          <w:u w:color="000000"/>
        </w:rPr>
        <w:t xml:space="preserve"> </w:t>
      </w:r>
    </w:p>
    <w:p w14:paraId="01E258EF" w14:textId="04B2387B" w:rsidR="004F6A88" w:rsidRPr="0044106D" w:rsidRDefault="004F6A88">
      <w:pPr>
        <w:pStyle w:val="Akapitzlist"/>
        <w:numPr>
          <w:ilvl w:val="0"/>
          <w:numId w:val="14"/>
        </w:numPr>
        <w:jc w:val="both"/>
        <w:rPr>
          <w:u w:color="000000"/>
        </w:rPr>
      </w:pPr>
      <w:r w:rsidRPr="0044106D">
        <w:rPr>
          <w:u w:color="000000"/>
        </w:rPr>
        <w:t>powołanie komisji w celu dokonania przeglądów - przed upływem okresu rękojmi za wady.</w:t>
      </w:r>
    </w:p>
    <w:p w14:paraId="7B4CA0E2" w14:textId="5EDC7E41" w:rsidR="008F11AC" w:rsidRPr="008F11AC" w:rsidRDefault="008F11AC" w:rsidP="008F11AC">
      <w:pPr>
        <w:keepNext/>
        <w:spacing w:before="280" w:line="360" w:lineRule="auto"/>
      </w:pPr>
      <w:r>
        <w:rPr>
          <w:b/>
        </w:rPr>
        <w:t>§ 5</w:t>
      </w:r>
      <w:r>
        <w:t xml:space="preserve"> </w:t>
      </w:r>
      <w:r>
        <w:rPr>
          <w:b/>
        </w:rPr>
        <w:t>Wykonanie Umowy</w:t>
      </w:r>
    </w:p>
    <w:p w14:paraId="03BD9235" w14:textId="77777777" w:rsidR="008F11AC" w:rsidRDefault="008F11AC">
      <w:pPr>
        <w:numPr>
          <w:ilvl w:val="0"/>
          <w:numId w:val="6"/>
        </w:numPr>
        <w:spacing w:before="120" w:after="120"/>
        <w:jc w:val="both"/>
        <w:rPr>
          <w:u w:color="000000"/>
        </w:rPr>
      </w:pPr>
      <w:r>
        <w:rPr>
          <w:u w:color="000000"/>
        </w:rPr>
        <w:t xml:space="preserve">Strony postanawiają, że przedmiotem odbioru końcowego będzie zakres Umowy określony w § 2 niniejszej umowy. </w:t>
      </w:r>
    </w:p>
    <w:p w14:paraId="1474225D" w14:textId="09131015" w:rsidR="008F11AC" w:rsidRPr="008F11AC" w:rsidRDefault="008F11AC">
      <w:pPr>
        <w:numPr>
          <w:ilvl w:val="0"/>
          <w:numId w:val="6"/>
        </w:numPr>
        <w:spacing w:before="120" w:after="120"/>
        <w:jc w:val="both"/>
        <w:rPr>
          <w:u w:color="000000"/>
        </w:rPr>
      </w:pPr>
      <w:r>
        <w:rPr>
          <w:u w:color="000000"/>
        </w:rPr>
        <w:t>Przewiduje się następujące rodzaje odbiorów robót:</w:t>
      </w:r>
    </w:p>
    <w:p w14:paraId="465704E7" w14:textId="08E3EC87" w:rsidR="008F11AC" w:rsidRDefault="008F11AC" w:rsidP="008F11AC">
      <w:pPr>
        <w:spacing w:before="120" w:after="120"/>
        <w:ind w:left="850" w:hanging="425"/>
        <w:jc w:val="both"/>
        <w:rPr>
          <w:u w:color="000000"/>
        </w:rPr>
      </w:pPr>
      <w:r>
        <w:t xml:space="preserve">1) odbiór </w:t>
      </w:r>
      <w:r>
        <w:rPr>
          <w:u w:color="000000"/>
        </w:rPr>
        <w:t xml:space="preserve">końcowy robót (przedmiotu Umowy), w terminie do 7 dni od dnia potwierdzenia przez </w:t>
      </w:r>
      <w:r w:rsidR="000F07A4">
        <w:rPr>
          <w:u w:color="000000"/>
        </w:rPr>
        <w:t xml:space="preserve">osobę wskazaną przez </w:t>
      </w:r>
      <w:r w:rsidR="00194231">
        <w:rPr>
          <w:u w:color="000000"/>
        </w:rPr>
        <w:t>Zamawiającego</w:t>
      </w:r>
      <w:r>
        <w:rPr>
          <w:u w:color="000000"/>
        </w:rPr>
        <w:t xml:space="preserve"> gotowości do jego dokonania, </w:t>
      </w:r>
    </w:p>
    <w:p w14:paraId="1363F7D3" w14:textId="7C3E978A" w:rsidR="008F11AC" w:rsidRDefault="008F11AC" w:rsidP="008F11AC">
      <w:pPr>
        <w:spacing w:before="120" w:after="120"/>
        <w:ind w:left="850" w:hanging="425"/>
        <w:jc w:val="both"/>
        <w:rPr>
          <w:u w:color="000000"/>
        </w:rPr>
      </w:pPr>
      <w:r>
        <w:t>2) </w:t>
      </w:r>
      <w:r>
        <w:rPr>
          <w:u w:color="000000"/>
        </w:rPr>
        <w:t>odbiór pogwarancyjny przedmiotu umowy.</w:t>
      </w:r>
    </w:p>
    <w:p w14:paraId="7D270E53" w14:textId="08489195" w:rsidR="008F11AC" w:rsidRDefault="008F11AC">
      <w:pPr>
        <w:numPr>
          <w:ilvl w:val="0"/>
          <w:numId w:val="6"/>
        </w:numPr>
        <w:spacing w:before="120" w:after="120"/>
        <w:jc w:val="both"/>
        <w:rPr>
          <w:u w:color="000000"/>
        </w:rPr>
      </w:pPr>
      <w:r>
        <w:rPr>
          <w:u w:color="000000"/>
        </w:rPr>
        <w:t>Jeżeli całość robót zostanie zakończona Wykonawca zawiadomi o tym fakcie na piśmie Zamawiającego.</w:t>
      </w:r>
    </w:p>
    <w:p w14:paraId="5E5D7A97" w14:textId="334DDCC4" w:rsidR="008F11AC" w:rsidRDefault="008F11AC">
      <w:pPr>
        <w:numPr>
          <w:ilvl w:val="0"/>
          <w:numId w:val="6"/>
        </w:numPr>
        <w:spacing w:before="120" w:after="120"/>
        <w:jc w:val="both"/>
        <w:rPr>
          <w:u w:color="000000"/>
        </w:rPr>
      </w:pPr>
      <w:r>
        <w:rPr>
          <w:u w:color="000000"/>
        </w:rPr>
        <w:t xml:space="preserve">Na dzień powiadomienia, Wykonawca zobowiązany jest przedstawić </w:t>
      </w:r>
      <w:r w:rsidR="00164CB1">
        <w:rPr>
          <w:u w:color="000000"/>
        </w:rPr>
        <w:t>Zamawiającemu</w:t>
      </w:r>
      <w:r>
        <w:rPr>
          <w:u w:color="000000"/>
        </w:rPr>
        <w:t xml:space="preserve"> do sprawdzenia operat kolaudacyjny obejmujący zbiór wszystkich dokumentów budowy wraz z dokumentacją powykonawczą w języku polskim w 3 identycznych egzemplarzach papierowych oraz w formie elektronicznej na płycie CD (skany w formacie PDF wszystkich dokumentów operatu)</w:t>
      </w:r>
      <w:r w:rsidR="00194231">
        <w:rPr>
          <w:u w:color="000000"/>
        </w:rPr>
        <w:t>.</w:t>
      </w:r>
    </w:p>
    <w:p w14:paraId="4334D72F" w14:textId="2260885C" w:rsidR="008F11AC" w:rsidRDefault="008F11AC">
      <w:pPr>
        <w:numPr>
          <w:ilvl w:val="0"/>
          <w:numId w:val="6"/>
        </w:numPr>
        <w:spacing w:before="120" w:after="120"/>
        <w:jc w:val="both"/>
        <w:rPr>
          <w:u w:color="000000"/>
        </w:rPr>
      </w:pPr>
      <w:r>
        <w:rPr>
          <w:u w:color="000000"/>
        </w:rPr>
        <w:t>Osoba wyznaczona przez</w:t>
      </w:r>
      <w:r w:rsidR="00593108">
        <w:rPr>
          <w:u w:color="000000"/>
        </w:rPr>
        <w:t xml:space="preserve"> Zamawiającego</w:t>
      </w:r>
      <w:r>
        <w:rPr>
          <w:u w:color="000000"/>
        </w:rPr>
        <w:t xml:space="preserve"> potwierdza gotowość do odbioru </w:t>
      </w:r>
      <w:r w:rsidR="00020DF4">
        <w:rPr>
          <w:u w:color="000000"/>
        </w:rPr>
        <w:t xml:space="preserve">końcowego </w:t>
      </w:r>
      <w:r>
        <w:rPr>
          <w:u w:color="000000"/>
        </w:rPr>
        <w:t xml:space="preserve">w ciągu 7 dni od daty </w:t>
      </w:r>
      <w:r w:rsidR="00020DF4">
        <w:rPr>
          <w:u w:color="000000"/>
        </w:rPr>
        <w:t xml:space="preserve">wpływu </w:t>
      </w:r>
      <w:r>
        <w:rPr>
          <w:u w:color="000000"/>
        </w:rPr>
        <w:t>zgłoszenia gotowości zakończenia robót.</w:t>
      </w:r>
    </w:p>
    <w:p w14:paraId="5D30083B" w14:textId="5865A4BC" w:rsidR="008F11AC" w:rsidRPr="00020DF4" w:rsidRDefault="008F11AC">
      <w:pPr>
        <w:numPr>
          <w:ilvl w:val="0"/>
          <w:numId w:val="6"/>
        </w:numPr>
        <w:spacing w:before="120" w:after="120"/>
        <w:jc w:val="both"/>
        <w:rPr>
          <w:b/>
          <w:bCs/>
          <w:u w:color="000000"/>
        </w:rPr>
      </w:pPr>
      <w:r w:rsidRPr="00020DF4">
        <w:rPr>
          <w:b/>
          <w:bCs/>
          <w:u w:color="000000"/>
        </w:rPr>
        <w:t xml:space="preserve">Dzień potwierdzenia gotowości do dokonania odbioru końcowego przez </w:t>
      </w:r>
      <w:r w:rsidR="00020DF4">
        <w:rPr>
          <w:b/>
          <w:bCs/>
          <w:u w:color="000000"/>
        </w:rPr>
        <w:t>osobę wyznaczoną przez Zamawiającego</w:t>
      </w:r>
      <w:r w:rsidRPr="00020DF4">
        <w:rPr>
          <w:b/>
          <w:bCs/>
          <w:u w:color="000000"/>
        </w:rPr>
        <w:t xml:space="preserve"> jest uznany jako data zakończenia robót.</w:t>
      </w:r>
    </w:p>
    <w:p w14:paraId="16B89754" w14:textId="77777777" w:rsidR="008F11AC" w:rsidRDefault="008F11AC">
      <w:pPr>
        <w:numPr>
          <w:ilvl w:val="0"/>
          <w:numId w:val="6"/>
        </w:numPr>
        <w:spacing w:before="120" w:after="120"/>
        <w:jc w:val="both"/>
        <w:rPr>
          <w:u w:color="000000"/>
        </w:rPr>
      </w:pPr>
      <w:r>
        <w:rPr>
          <w:u w:color="000000"/>
        </w:rPr>
        <w:t>Zakończenie odbioru winno nastąpić w terminie 14 dni roboczych od daty rozpoczęcia czynności odbiorowych.</w:t>
      </w:r>
    </w:p>
    <w:p w14:paraId="42922777" w14:textId="77777777" w:rsidR="008F11AC" w:rsidRDefault="008F11AC">
      <w:pPr>
        <w:numPr>
          <w:ilvl w:val="0"/>
          <w:numId w:val="6"/>
        </w:numPr>
        <w:spacing w:before="120" w:after="120"/>
        <w:jc w:val="both"/>
        <w:rPr>
          <w:u w:color="000000"/>
        </w:rPr>
      </w:pPr>
      <w:r>
        <w:rPr>
          <w:u w:color="000000"/>
        </w:rPr>
        <w:lastRenderedPageBreak/>
        <w:t>Z czynności odbioru sporządza się protokół wg wzoru ustalonego przez Zamawiającego.</w:t>
      </w:r>
    </w:p>
    <w:p w14:paraId="7C00D1AD" w14:textId="77777777" w:rsidR="008F11AC" w:rsidRDefault="008F11AC">
      <w:pPr>
        <w:numPr>
          <w:ilvl w:val="0"/>
          <w:numId w:val="6"/>
        </w:numPr>
        <w:spacing w:before="120" w:after="120"/>
        <w:jc w:val="both"/>
        <w:rPr>
          <w:u w:color="000000"/>
        </w:rPr>
      </w:pPr>
      <w:r>
        <w:rPr>
          <w:u w:color="000000"/>
        </w:rPr>
        <w:t xml:space="preserve">Protokół odbioru podpisany przez wszystkie strony, Zamawiający doręcza Wykonawcy w dniu zakończenia czynności odbioru. </w:t>
      </w:r>
      <w:r w:rsidRPr="00020DF4">
        <w:rPr>
          <w:b/>
          <w:bCs/>
          <w:u w:color="000000"/>
        </w:rPr>
        <w:t>Dzień ten stanowi datę odbioru.</w:t>
      </w:r>
    </w:p>
    <w:p w14:paraId="4678C4B2" w14:textId="77777777" w:rsidR="008F11AC" w:rsidRDefault="008F11AC">
      <w:pPr>
        <w:numPr>
          <w:ilvl w:val="0"/>
          <w:numId w:val="6"/>
        </w:numPr>
        <w:spacing w:before="120" w:after="120"/>
        <w:jc w:val="both"/>
        <w:rPr>
          <w:u w:color="000000"/>
        </w:rPr>
      </w:pPr>
      <w:r>
        <w:rPr>
          <w:u w:color="000000"/>
        </w:rPr>
        <w:t>Zamawiający dokona odbioru pogwarancyjnego przedmiotu umowy w ciągu 14 dni przed dniem zakończenia okresu gwarancji i rękojmi.</w:t>
      </w:r>
    </w:p>
    <w:p w14:paraId="2BCDD76B" w14:textId="77777777" w:rsidR="00020DF4" w:rsidRDefault="008F11AC">
      <w:pPr>
        <w:numPr>
          <w:ilvl w:val="0"/>
          <w:numId w:val="6"/>
        </w:numPr>
        <w:spacing w:before="120" w:after="120"/>
        <w:jc w:val="both"/>
        <w:rPr>
          <w:u w:color="000000"/>
        </w:rPr>
      </w:pPr>
      <w:r>
        <w:rPr>
          <w:u w:color="000000"/>
        </w:rPr>
        <w:t>Usterki i braki stwierdzone przy odbiorze końcowym i pogwarancyjnym, Wykonawca zobowiązany jest usunąć na własny koszt, w terminie ustalonym w protokole odbioru.</w:t>
      </w:r>
      <w:r w:rsidR="00020DF4">
        <w:rPr>
          <w:u w:color="000000"/>
        </w:rPr>
        <w:t xml:space="preserve"> </w:t>
      </w:r>
    </w:p>
    <w:p w14:paraId="7E85CE1A" w14:textId="530617DA" w:rsidR="008F11AC" w:rsidRDefault="008F11AC">
      <w:pPr>
        <w:numPr>
          <w:ilvl w:val="0"/>
          <w:numId w:val="6"/>
        </w:numPr>
        <w:spacing w:before="120" w:after="120"/>
        <w:jc w:val="both"/>
        <w:rPr>
          <w:u w:color="000000"/>
        </w:rPr>
      </w:pPr>
      <w:r w:rsidRPr="00020DF4">
        <w:rPr>
          <w:u w:color="000000"/>
        </w:rPr>
        <w:t>Nieobecność poszczególnych powołanych uczestników w czynnościach odbioru nie wstrzymuje czynności odbioru.</w:t>
      </w:r>
    </w:p>
    <w:p w14:paraId="1B7CDAEE" w14:textId="77777777" w:rsidR="00020DF4" w:rsidRDefault="00020DF4">
      <w:pPr>
        <w:numPr>
          <w:ilvl w:val="0"/>
          <w:numId w:val="6"/>
        </w:numPr>
        <w:spacing w:before="120" w:after="120"/>
        <w:jc w:val="both"/>
        <w:rPr>
          <w:u w:color="000000"/>
        </w:rPr>
      </w:pPr>
      <w:r>
        <w:rPr>
          <w:u w:color="000000"/>
        </w:rPr>
        <w:t>Wykonawca udziela Zamawiającemu gwarancji jakości na przedmiot umowy,  w tym na dostarczone                            i wbudowane urządzenia oraz materiały na okres ……. miesięcy, licząc od daty podpisania „Protokołu odbioru końcowego robót (przedmiotu umowy)”.</w:t>
      </w:r>
    </w:p>
    <w:p w14:paraId="5D8E1D89" w14:textId="59C31EFA" w:rsidR="00020DF4" w:rsidRDefault="00020DF4">
      <w:pPr>
        <w:numPr>
          <w:ilvl w:val="0"/>
          <w:numId w:val="6"/>
        </w:numPr>
        <w:spacing w:before="120" w:after="120"/>
        <w:jc w:val="both"/>
        <w:rPr>
          <w:u w:color="000000"/>
        </w:rPr>
      </w:pPr>
      <w:r>
        <w:rPr>
          <w:u w:color="000000"/>
        </w:rPr>
        <w:t xml:space="preserve">Wykonawca gwarantuje, że wykonane roboty oraz użyte materiały nie mają usterek konstrukcyjnych, materiałowych lub wynikających z błędów technologicznych i zapewniają bezpieczne i bezawaryjne użytkowanie. </w:t>
      </w:r>
    </w:p>
    <w:p w14:paraId="1C51AA5C" w14:textId="77777777" w:rsidR="00020DF4" w:rsidRDefault="00020DF4">
      <w:pPr>
        <w:numPr>
          <w:ilvl w:val="0"/>
          <w:numId w:val="6"/>
        </w:numPr>
        <w:spacing w:before="120" w:after="120"/>
        <w:jc w:val="both"/>
        <w:rPr>
          <w:u w:color="000000"/>
        </w:rPr>
      </w:pPr>
      <w:r>
        <w:rPr>
          <w:u w:color="000000"/>
        </w:rPr>
        <w:t>Wykonawca w okresie gwarancji usunie usterkę lub uszkodzenie na własny koszt niezwłocznie po otrzymaniu od Zamawiającego pisemnego zawiadomienia nie później jednak niż w terminie 7 dni od otrzymania zawiadomienia.</w:t>
      </w:r>
    </w:p>
    <w:p w14:paraId="5EB4EA51" w14:textId="51C7FB92" w:rsidR="00020DF4" w:rsidRDefault="00020DF4">
      <w:pPr>
        <w:numPr>
          <w:ilvl w:val="0"/>
          <w:numId w:val="6"/>
        </w:numPr>
        <w:spacing w:before="120" w:after="120"/>
        <w:jc w:val="both"/>
        <w:rPr>
          <w:u w:color="000000"/>
        </w:rPr>
      </w:pPr>
      <w:r>
        <w:rPr>
          <w:u w:color="000000"/>
        </w:rPr>
        <w:t xml:space="preserve">Jeżeli Wykonawca nie przystąpi do usuwania usterki lub uszkodzenia w ciągu 7 dni od otrzymania powiadomienia </w:t>
      </w:r>
      <w:r w:rsidR="007C1D73">
        <w:rPr>
          <w:u w:color="000000"/>
        </w:rPr>
        <w:t>Zamawiający</w:t>
      </w:r>
      <w:r>
        <w:rPr>
          <w:u w:color="000000"/>
        </w:rPr>
        <w:t xml:space="preserve"> </w:t>
      </w:r>
      <w:r w:rsidR="007C1D73">
        <w:rPr>
          <w:u w:color="000000"/>
        </w:rPr>
        <w:t>będzie miał prawo usunąć usterkę zlecając osobie trzeciej na ryzyko i koszt Wykonawcy.</w:t>
      </w:r>
      <w:r>
        <w:rPr>
          <w:u w:color="000000"/>
        </w:rPr>
        <w:t xml:space="preserve"> </w:t>
      </w:r>
    </w:p>
    <w:p w14:paraId="280B3ECF" w14:textId="3BF5074A" w:rsidR="00020DF4" w:rsidRDefault="00020DF4">
      <w:pPr>
        <w:numPr>
          <w:ilvl w:val="0"/>
          <w:numId w:val="6"/>
        </w:numPr>
        <w:spacing w:before="120" w:after="120"/>
        <w:jc w:val="both"/>
        <w:rPr>
          <w:u w:color="000000"/>
        </w:rPr>
      </w:pPr>
      <w:r>
        <w:rPr>
          <w:u w:color="000000"/>
        </w:rPr>
        <w:t xml:space="preserve">Wykonawca ponosi pełną odpowiedzialność z tytułu rękojmi za wady </w:t>
      </w:r>
      <w:r w:rsidR="007C1D73">
        <w:rPr>
          <w:u w:color="000000"/>
        </w:rPr>
        <w:t xml:space="preserve">fizyczne i prawne zmniejszające wartość użytkową, techniczną i estetyczną wykonania robót. </w:t>
      </w:r>
    </w:p>
    <w:p w14:paraId="75270F83" w14:textId="362AFF2E" w:rsidR="00BD3F6B" w:rsidRDefault="00BD3F6B">
      <w:pPr>
        <w:numPr>
          <w:ilvl w:val="0"/>
          <w:numId w:val="6"/>
        </w:numPr>
        <w:spacing w:before="120" w:after="120"/>
        <w:jc w:val="both"/>
        <w:rPr>
          <w:u w:color="000000"/>
        </w:rPr>
      </w:pPr>
      <w:r>
        <w:rPr>
          <w:u w:color="000000"/>
        </w:rPr>
        <w:t>Długość</w:t>
      </w:r>
      <w:r w:rsidR="007C1D73">
        <w:rPr>
          <w:u w:color="000000"/>
        </w:rPr>
        <w:t xml:space="preserve"> </w:t>
      </w:r>
      <w:r>
        <w:rPr>
          <w:u w:color="000000"/>
        </w:rPr>
        <w:t xml:space="preserve">okresu rękojmi dla robót budowlano – montażowych ustala się na </w:t>
      </w:r>
      <w:r w:rsidR="00D951A7">
        <w:rPr>
          <w:u w:color="000000"/>
        </w:rPr>
        <w:t>60</w:t>
      </w:r>
      <w:r>
        <w:rPr>
          <w:u w:color="000000"/>
        </w:rPr>
        <w:t xml:space="preserve"> miesięcy, licząc od dnia podpisania protokołu odbioru końcowego.</w:t>
      </w:r>
    </w:p>
    <w:p w14:paraId="0E494982" w14:textId="77777777" w:rsidR="00882F83" w:rsidRDefault="00BD3F6B">
      <w:pPr>
        <w:numPr>
          <w:ilvl w:val="0"/>
          <w:numId w:val="6"/>
        </w:numPr>
        <w:spacing w:before="120" w:after="120"/>
        <w:jc w:val="both"/>
        <w:rPr>
          <w:u w:color="000000"/>
        </w:rPr>
      </w:pPr>
      <w:r>
        <w:rPr>
          <w:u w:color="000000"/>
        </w:rPr>
        <w:t xml:space="preserve">W okresie rękojmi Wykonawca usunie stwierdzone wady powstałe w wyniku nienależytego wykonania robót na własny koszt w terminie wymaganym przez Zamawiającego podanym </w:t>
      </w:r>
      <w:r w:rsidR="00882F83">
        <w:rPr>
          <w:u w:color="000000"/>
        </w:rPr>
        <w:t>w pisemnym powiadomieniu.</w:t>
      </w:r>
    </w:p>
    <w:p w14:paraId="1F3743EE" w14:textId="77777777" w:rsidR="00882F83" w:rsidRDefault="00882F83">
      <w:pPr>
        <w:numPr>
          <w:ilvl w:val="0"/>
          <w:numId w:val="6"/>
        </w:numPr>
        <w:spacing w:before="120" w:after="120"/>
        <w:jc w:val="both"/>
        <w:rPr>
          <w:u w:color="000000"/>
        </w:rPr>
      </w:pPr>
      <w:r>
        <w:rPr>
          <w:u w:color="000000"/>
        </w:rPr>
        <w:t>Jeżeli Wykonawca nie usunie wady w wymaganym terminie Zamawiający może usunąć wadę zlecając usunięcie osobie trzeciej na ryzyko i koszt Wykonawcy.</w:t>
      </w:r>
    </w:p>
    <w:p w14:paraId="32ED5FEF" w14:textId="77777777" w:rsidR="00882F83" w:rsidRDefault="00882F83">
      <w:pPr>
        <w:numPr>
          <w:ilvl w:val="0"/>
          <w:numId w:val="6"/>
        </w:numPr>
        <w:spacing w:before="120" w:after="120"/>
        <w:jc w:val="both"/>
        <w:rPr>
          <w:u w:color="000000"/>
        </w:rPr>
      </w:pPr>
      <w:r>
        <w:rPr>
          <w:u w:color="000000"/>
        </w:rPr>
        <w:t>Wykonawca zobowiązuje się do ubezpieczenia budowy i robót z tytułu szkód, które mogą zaistnieć w związku z określonymi zdarzeniami losowymi oraz odpowiedzialności cywilnej.</w:t>
      </w:r>
    </w:p>
    <w:p w14:paraId="352B0D16" w14:textId="3A58A324" w:rsidR="00882F83" w:rsidRDefault="00882F83">
      <w:pPr>
        <w:numPr>
          <w:ilvl w:val="0"/>
          <w:numId w:val="6"/>
        </w:numPr>
        <w:spacing w:before="120" w:after="120"/>
        <w:jc w:val="both"/>
        <w:rPr>
          <w:u w:color="000000"/>
        </w:rPr>
      </w:pPr>
      <w:r>
        <w:rPr>
          <w:u w:color="000000"/>
        </w:rPr>
        <w:t xml:space="preserve">Wykonawca zobowiązuje się zapewnić  materiały i urządzenia konieczne do wykonania przedmiotu Umowy odpowiadające wymogom art. 10 Pb, ustawy z dnia 16 kwietnia 2004 roku o wyrobach budowlanych </w:t>
      </w:r>
      <w:r w:rsidR="003F59D6">
        <w:rPr>
          <w:u w:color="000000"/>
        </w:rPr>
        <w:t xml:space="preserve">           </w:t>
      </w:r>
      <w:r>
        <w:rPr>
          <w:u w:color="000000"/>
        </w:rPr>
        <w:t>(</w:t>
      </w:r>
      <w:proofErr w:type="spellStart"/>
      <w:r>
        <w:rPr>
          <w:u w:color="000000"/>
        </w:rPr>
        <w:t>t.j</w:t>
      </w:r>
      <w:proofErr w:type="spellEnd"/>
      <w:r>
        <w:rPr>
          <w:u w:color="000000"/>
        </w:rPr>
        <w:t xml:space="preserve">. Dz. U. z 2021 roku, poz. 1213), ustawy z dnia 30 sierpnia 2002 roku o systemie oceny zgodności </w:t>
      </w:r>
      <w:r w:rsidR="003F59D6">
        <w:rPr>
          <w:u w:color="000000"/>
        </w:rPr>
        <w:t xml:space="preserve">                   </w:t>
      </w:r>
      <w:r>
        <w:rPr>
          <w:u w:color="000000"/>
        </w:rPr>
        <w:t>(</w:t>
      </w:r>
      <w:proofErr w:type="spellStart"/>
      <w:r>
        <w:rPr>
          <w:u w:color="000000"/>
        </w:rPr>
        <w:t>t.j</w:t>
      </w:r>
      <w:proofErr w:type="spellEnd"/>
      <w:r>
        <w:rPr>
          <w:u w:color="000000"/>
        </w:rPr>
        <w:t>. Dz. U. z 2023 roku, poz. 215)</w:t>
      </w:r>
      <w:r w:rsidR="00895FDC">
        <w:rPr>
          <w:u w:color="000000"/>
        </w:rPr>
        <w:t>.</w:t>
      </w:r>
    </w:p>
    <w:p w14:paraId="309875F2" w14:textId="7EB17BBB" w:rsidR="007C1D73" w:rsidRDefault="00013017">
      <w:pPr>
        <w:numPr>
          <w:ilvl w:val="0"/>
          <w:numId w:val="6"/>
        </w:numPr>
        <w:spacing w:before="120" w:after="120"/>
        <w:jc w:val="both"/>
        <w:rPr>
          <w:u w:color="000000"/>
        </w:rPr>
      </w:pPr>
      <w:r>
        <w:rPr>
          <w:u w:color="000000"/>
        </w:rPr>
        <w:t>Na każde żądanie Zamawiającego, Wykonawca zobowiązany jest okazać w stosunku do wskazanych materiałów: certyfikat na znak bezpieczeństwa, deklarację zgodności lub certyfikat zgodności z Polską Normą lub aprobatą techniczną.</w:t>
      </w:r>
    </w:p>
    <w:p w14:paraId="577B80A6" w14:textId="110A4303" w:rsidR="00013017" w:rsidRDefault="00013017">
      <w:pPr>
        <w:numPr>
          <w:ilvl w:val="0"/>
          <w:numId w:val="6"/>
        </w:numPr>
        <w:spacing w:before="120" w:after="120"/>
        <w:jc w:val="both"/>
        <w:rPr>
          <w:u w:color="000000"/>
        </w:rPr>
      </w:pPr>
      <w:r>
        <w:rPr>
          <w:u w:color="000000"/>
        </w:rPr>
        <w:t>Wykonawca zapewni potrzebne oprzyrządowania, potencjał ludzki oraz materiały wymagane do zbadania na życzenie Zamawiającego jakości robót wykonanych z materiałów Wykonawcy na terenie budowy a także sprawdzenia ciężaru i ilości zużytych materiałów.</w:t>
      </w:r>
    </w:p>
    <w:p w14:paraId="7CF7FE4B" w14:textId="77777777" w:rsidR="00013017" w:rsidRDefault="00013017">
      <w:pPr>
        <w:numPr>
          <w:ilvl w:val="0"/>
          <w:numId w:val="6"/>
        </w:numPr>
        <w:spacing w:before="120" w:after="120"/>
        <w:jc w:val="both"/>
        <w:rPr>
          <w:u w:color="000000"/>
        </w:rPr>
      </w:pPr>
      <w:r>
        <w:rPr>
          <w:u w:color="000000"/>
        </w:rPr>
        <w:t>Jeżeli Zamawiający zażąda badań związanych z prowadzonymi robotami które nie były przewidziane niniejszą Umową to Wykonawca obowiązany jest przeprowadzić te badania.</w:t>
      </w:r>
    </w:p>
    <w:p w14:paraId="26870FB2" w14:textId="77777777" w:rsidR="00013017" w:rsidRDefault="00013017">
      <w:pPr>
        <w:numPr>
          <w:ilvl w:val="0"/>
          <w:numId w:val="6"/>
        </w:numPr>
        <w:spacing w:before="120" w:after="120"/>
        <w:jc w:val="both"/>
        <w:rPr>
          <w:u w:color="000000"/>
        </w:rPr>
      </w:pPr>
      <w:r>
        <w:rPr>
          <w:u w:color="000000"/>
        </w:rPr>
        <w:t>Jeżeli w rezultacie przeprowadzenia tych badań okaże się, że zastosowane materiały bądź wykonanie robót nie jest zgodne z Umową to koszty badań dodatkowych obciążają Wykonawcę natomiast gdy wyniki badań wykażą, ze materiały bądź wykonanie robót jest zgodne z Umową to koszty tych badań obciążają Zamawiającego.</w:t>
      </w:r>
    </w:p>
    <w:p w14:paraId="55F8BF7E" w14:textId="4E9BE952" w:rsidR="00013017" w:rsidRDefault="00013017">
      <w:pPr>
        <w:numPr>
          <w:ilvl w:val="0"/>
          <w:numId w:val="6"/>
        </w:numPr>
        <w:spacing w:before="120" w:after="120"/>
        <w:jc w:val="both"/>
        <w:rPr>
          <w:u w:color="000000"/>
        </w:rPr>
      </w:pPr>
      <w:r>
        <w:rPr>
          <w:u w:color="000000"/>
        </w:rPr>
        <w:t xml:space="preserve">Jeżeli Wykonawca wykonuje przedmiot Umowy w sposób wadliwy albo sprzeczny z Umową, Zamawiający może wezwać go do zmiany sposobu jego wykonywania.   </w:t>
      </w:r>
    </w:p>
    <w:p w14:paraId="60E23C26" w14:textId="37A8CA9C" w:rsidR="00020DF4" w:rsidRDefault="00020DF4">
      <w:pPr>
        <w:numPr>
          <w:ilvl w:val="0"/>
          <w:numId w:val="6"/>
        </w:numPr>
        <w:spacing w:before="120" w:after="120"/>
        <w:jc w:val="both"/>
        <w:rPr>
          <w:u w:color="000000"/>
        </w:rPr>
      </w:pPr>
      <w:r>
        <w:rPr>
          <w:u w:color="000000"/>
        </w:rPr>
        <w:t xml:space="preserve">Przed upływem okresu gwarancji i rękojmi za wady Zamawiający wyznacza termin odbioru przedmiotu umowy na co najmniej 14 dni przed końcem okresu gwarancji i rękojmi za wady. Odbioru dokonuje Zamawiający </w:t>
      </w:r>
      <w:r w:rsidR="00347575">
        <w:rPr>
          <w:u w:color="000000"/>
        </w:rPr>
        <w:t>przy udziale</w:t>
      </w:r>
      <w:r>
        <w:rPr>
          <w:u w:color="000000"/>
        </w:rPr>
        <w:t> Wykonawcy.</w:t>
      </w:r>
    </w:p>
    <w:p w14:paraId="0F838658" w14:textId="3662FAC3" w:rsidR="008F11AC" w:rsidRPr="00FF0680" w:rsidRDefault="00020DF4">
      <w:pPr>
        <w:numPr>
          <w:ilvl w:val="0"/>
          <w:numId w:val="6"/>
        </w:numPr>
        <w:spacing w:before="120" w:after="120"/>
        <w:jc w:val="both"/>
        <w:rPr>
          <w:u w:color="000000"/>
        </w:rPr>
      </w:pPr>
      <w:r>
        <w:rPr>
          <w:u w:color="000000"/>
        </w:rPr>
        <w:lastRenderedPageBreak/>
        <w:t>Protokół odbioru przedmiotu umowy na koniec okresu gwarancji i rękojmi za wady bez zastrzeżeń, jest podstawą do zwolnienia po upływie okresu gwarancji i rękojmi za wady pozostałej części zabezpieczenia należytego wykonania umowy.</w:t>
      </w:r>
    </w:p>
    <w:p w14:paraId="6886A3F7" w14:textId="7888D600" w:rsidR="00A77B3E" w:rsidRDefault="00013017" w:rsidP="00013017">
      <w:pPr>
        <w:keepLines/>
        <w:spacing w:before="120" w:after="120" w:line="360" w:lineRule="auto"/>
        <w:rPr>
          <w:u w:color="000000"/>
        </w:rPr>
      </w:pPr>
      <w:r>
        <w:rPr>
          <w:b/>
        </w:rPr>
        <w:t xml:space="preserve">§ 6 </w:t>
      </w:r>
      <w:r w:rsidR="00AF2B1F" w:rsidRPr="00013017">
        <w:rPr>
          <w:b/>
        </w:rPr>
        <w:t>Wynagrodzenie</w:t>
      </w:r>
    </w:p>
    <w:p w14:paraId="104D1E04" w14:textId="657130E7" w:rsidR="00A77B3E" w:rsidRDefault="00AF2B1F">
      <w:pPr>
        <w:numPr>
          <w:ilvl w:val="0"/>
          <w:numId w:val="2"/>
        </w:numPr>
        <w:spacing w:before="120" w:after="120"/>
        <w:jc w:val="both"/>
        <w:rPr>
          <w:u w:color="000000"/>
        </w:rPr>
      </w:pPr>
      <w:r>
        <w:rPr>
          <w:u w:color="000000"/>
        </w:rPr>
        <w:t>Za wykonanie przedmiotu Umowy Strony ustalają wynagrodzenie ryczałtowe. Cena umowna ofertowa za wykonanie całego przedmiotu umowy wynosi:</w:t>
      </w:r>
    </w:p>
    <w:p w14:paraId="4BA62C13" w14:textId="66EDFC90" w:rsidR="00A77B3E" w:rsidRDefault="00AF2B1F" w:rsidP="00084417">
      <w:pPr>
        <w:spacing w:before="120" w:after="120"/>
        <w:ind w:left="425"/>
        <w:jc w:val="both"/>
        <w:rPr>
          <w:u w:color="000000"/>
        </w:rPr>
      </w:pPr>
      <w:bookmarkStart w:id="0" w:name="_Hlk189209730"/>
      <w:r>
        <w:rPr>
          <w:b/>
          <w:u w:color="000000"/>
        </w:rPr>
        <w:t>wartość Robót</w:t>
      </w:r>
      <w:r>
        <w:rPr>
          <w:u w:color="000000"/>
        </w:rPr>
        <w:t xml:space="preserve"> zgodnie z</w:t>
      </w:r>
      <w:r w:rsidR="002951B2">
        <w:rPr>
          <w:u w:color="000000"/>
        </w:rPr>
        <w:t xml:space="preserve">e złożoną ofertą </w:t>
      </w:r>
      <w:r w:rsidR="00D01F81">
        <w:rPr>
          <w:b/>
          <w:bCs/>
          <w:u w:color="000000"/>
        </w:rPr>
        <w:t>………………….</w:t>
      </w:r>
      <w:r w:rsidRPr="00BD23B5">
        <w:rPr>
          <w:b/>
          <w:bCs/>
          <w:u w:color="000000"/>
        </w:rPr>
        <w:t xml:space="preserve"> zł</w:t>
      </w:r>
      <w:r>
        <w:rPr>
          <w:u w:color="000000"/>
        </w:rPr>
        <w:t xml:space="preserve"> </w:t>
      </w:r>
      <w:r w:rsidRPr="00D01F81">
        <w:rPr>
          <w:bCs/>
          <w:u w:color="000000"/>
        </w:rPr>
        <w:t>netto</w:t>
      </w:r>
      <w:r>
        <w:rPr>
          <w:u w:color="000000"/>
        </w:rPr>
        <w:t>, (słownie:</w:t>
      </w:r>
      <w:r w:rsidR="00BD23B5">
        <w:rPr>
          <w:u w:color="000000"/>
        </w:rPr>
        <w:t xml:space="preserve"> </w:t>
      </w:r>
      <w:r w:rsidR="00D01F81">
        <w:rPr>
          <w:u w:color="000000"/>
        </w:rPr>
        <w:t>………………………………………..</w:t>
      </w:r>
      <w:r>
        <w:rPr>
          <w:u w:color="000000"/>
        </w:rPr>
        <w:t xml:space="preserve">), </w:t>
      </w:r>
    </w:p>
    <w:p w14:paraId="2DAA9046" w14:textId="7F9E9EAC" w:rsidR="00A77B3E" w:rsidRDefault="00D01F81" w:rsidP="00084417">
      <w:pPr>
        <w:spacing w:before="120" w:after="120"/>
        <w:jc w:val="both"/>
        <w:rPr>
          <w:u w:color="000000"/>
        </w:rPr>
      </w:pPr>
      <w:r>
        <w:rPr>
          <w:b/>
          <w:u w:color="000000"/>
        </w:rPr>
        <w:t xml:space="preserve">        </w:t>
      </w:r>
      <w:r w:rsidR="00AF2B1F">
        <w:rPr>
          <w:b/>
          <w:u w:color="000000"/>
        </w:rPr>
        <w:t>należny podatek</w:t>
      </w:r>
      <w:r w:rsidR="00AF2B1F">
        <w:rPr>
          <w:u w:color="000000"/>
        </w:rPr>
        <w:t xml:space="preserve"> od towarów i usług VAT:</w:t>
      </w:r>
      <w:r>
        <w:rPr>
          <w:u w:color="000000"/>
        </w:rPr>
        <w:t xml:space="preserve"> </w:t>
      </w:r>
      <w:r w:rsidR="00AF2B1F">
        <w:rPr>
          <w:u w:color="000000"/>
        </w:rPr>
        <w:t xml:space="preserve">stawka </w:t>
      </w:r>
      <w:r>
        <w:rPr>
          <w:u w:color="000000"/>
        </w:rPr>
        <w:t>……….</w:t>
      </w:r>
      <w:r w:rsidR="00AF2B1F">
        <w:rPr>
          <w:u w:color="000000"/>
        </w:rPr>
        <w:t xml:space="preserve"> % - </w:t>
      </w:r>
      <w:r>
        <w:rPr>
          <w:b/>
          <w:bCs/>
          <w:u w:color="000000"/>
        </w:rPr>
        <w:t>……………</w:t>
      </w:r>
      <w:r w:rsidR="00AF2B1F" w:rsidRPr="009711C3">
        <w:rPr>
          <w:b/>
          <w:bCs/>
          <w:u w:color="000000"/>
        </w:rPr>
        <w:t xml:space="preserve"> zł</w:t>
      </w:r>
      <w:r w:rsidR="00AF2B1F">
        <w:rPr>
          <w:u w:color="000000"/>
        </w:rPr>
        <w:t xml:space="preserve"> (słownie: </w:t>
      </w:r>
      <w:r>
        <w:rPr>
          <w:u w:color="000000"/>
        </w:rPr>
        <w:t>…………….</w:t>
      </w:r>
      <w:r w:rsidR="00AF2B1F">
        <w:rPr>
          <w:u w:color="000000"/>
        </w:rPr>
        <w:t>),</w:t>
      </w:r>
    </w:p>
    <w:p w14:paraId="1CF3DF11" w14:textId="7CAE03D4" w:rsidR="00A77B3E" w:rsidRDefault="00AF2B1F" w:rsidP="00084417">
      <w:pPr>
        <w:spacing w:before="120" w:after="120"/>
        <w:ind w:left="360"/>
        <w:jc w:val="both"/>
        <w:rPr>
          <w:u w:color="000000"/>
        </w:rPr>
      </w:pPr>
      <w:r>
        <w:rPr>
          <w:b/>
          <w:u w:color="000000"/>
        </w:rPr>
        <w:t xml:space="preserve">razem cena </w:t>
      </w:r>
      <w:r>
        <w:rPr>
          <w:u w:color="000000"/>
        </w:rPr>
        <w:t xml:space="preserve">(z należnym podatkiem od towarów i usług VAT na dzień podpisania Umowy) </w:t>
      </w:r>
      <w:r w:rsidR="00D01F81">
        <w:rPr>
          <w:b/>
          <w:bCs/>
          <w:u w:color="000000"/>
        </w:rPr>
        <w:t>…………..</w:t>
      </w:r>
      <w:r w:rsidRPr="009711C3">
        <w:rPr>
          <w:b/>
          <w:bCs/>
          <w:u w:color="000000"/>
        </w:rPr>
        <w:t xml:space="preserve"> zł</w:t>
      </w:r>
      <w:r>
        <w:rPr>
          <w:u w:color="000000"/>
        </w:rPr>
        <w:t xml:space="preserve"> </w:t>
      </w:r>
      <w:r w:rsidRPr="00D01F81">
        <w:rPr>
          <w:bCs/>
          <w:u w:color="000000"/>
        </w:rPr>
        <w:t>brutto</w:t>
      </w:r>
      <w:r>
        <w:rPr>
          <w:b/>
          <w:u w:color="000000"/>
        </w:rPr>
        <w:t xml:space="preserve"> </w:t>
      </w:r>
      <w:r>
        <w:rPr>
          <w:u w:color="000000"/>
        </w:rPr>
        <w:t xml:space="preserve">(słownie: </w:t>
      </w:r>
      <w:r w:rsidR="00D01F81">
        <w:rPr>
          <w:u w:color="000000"/>
        </w:rPr>
        <w:t>………………………………</w:t>
      </w:r>
      <w:r>
        <w:rPr>
          <w:u w:color="000000"/>
        </w:rPr>
        <w:t>),</w:t>
      </w:r>
    </w:p>
    <w:bookmarkEnd w:id="0"/>
    <w:p w14:paraId="492C8C3F" w14:textId="2676D451" w:rsidR="00A77B3E" w:rsidRDefault="00AF2B1F">
      <w:pPr>
        <w:numPr>
          <w:ilvl w:val="0"/>
          <w:numId w:val="2"/>
        </w:numPr>
        <w:spacing w:before="120" w:after="120"/>
        <w:jc w:val="both"/>
        <w:rPr>
          <w:u w:color="000000"/>
        </w:rPr>
      </w:pPr>
      <w:r>
        <w:rPr>
          <w:u w:color="000000"/>
        </w:rPr>
        <w:t xml:space="preserve">Wynagrodzenie, o którym mowa w ust. 1, zawiera wszystkie koszty związane z realizacją </w:t>
      </w:r>
      <w:r w:rsidR="00FF0680">
        <w:rPr>
          <w:u w:color="000000"/>
        </w:rPr>
        <w:t>przedmiotu Umowy i</w:t>
      </w:r>
      <w:r>
        <w:rPr>
          <w:u w:color="000000"/>
        </w:rPr>
        <w:t xml:space="preserve"> </w:t>
      </w:r>
      <w:r w:rsidR="00FF0680">
        <w:rPr>
          <w:u w:color="000000"/>
        </w:rPr>
        <w:t>z</w:t>
      </w:r>
      <w:r>
        <w:rPr>
          <w:u w:color="000000"/>
        </w:rPr>
        <w:t xml:space="preserve">awiera ono ponadto koszty: ubezpieczenia terenu budowy, wszelkich robót przygotowawczych, demontażowych, wyburzeniowych, porządkowych, robót pomocniczych dla robót podstawowych </w:t>
      </w:r>
      <w:r w:rsidR="003F59D6">
        <w:rPr>
          <w:u w:color="000000"/>
        </w:rPr>
        <w:t xml:space="preserve">                   </w:t>
      </w:r>
      <w:r>
        <w:rPr>
          <w:u w:color="000000"/>
        </w:rPr>
        <w:t>(np. rusztowania), robót zabezpieczających, projektu organizacji placu budowy wraz z jego organizacją i późniejszą likwidacją, wszelkie koszty utrzymania zaplecza budowy, dozorowania budowy, koszty wywozu, składowania i utylizacji materiałów rozbiórkowych, odpadów, gruzu i ziemi, koszty zapewnienia bezpieczeństwa i likwidacji zagrożeń, koszty wynikające z konieczności zapobieżenia awarii, ruchu zastępczego, zajęcia pasa drogowego, projektu organizacji ruchu zastępczego, obsługi geodezyjnej, uporządkowania terenu budowy po zakończeniu robót, koszty mediów zużytych podczas prowadzenia budowy, koszty wynikające z decyzji administracyjnych i innych dokumentów finansowych związanych z realizacją zadania przez Wykonawcę, koszty związane z odbiorami wykonanych Robót, koszt wykonania dokumentacji powykonawczej oraz inne koszty wynikające z Umowy.</w:t>
      </w:r>
    </w:p>
    <w:p w14:paraId="4D0D1903" w14:textId="2C49CB4E" w:rsidR="00A77B3E" w:rsidRDefault="00AF2B1F">
      <w:pPr>
        <w:numPr>
          <w:ilvl w:val="0"/>
          <w:numId w:val="2"/>
        </w:numPr>
        <w:spacing w:before="120" w:after="120"/>
        <w:jc w:val="both"/>
        <w:rPr>
          <w:u w:color="000000"/>
        </w:rPr>
      </w:pPr>
      <w:r>
        <w:rPr>
          <w:u w:color="000000"/>
        </w:rPr>
        <w:t>Wynagrodzenie określone w ust. 1 jest stałe i nie podlega żadnym zmianom ani waloryzacji podczas realizacji przedmiotu Umowy z wyjątkiem przypadków określonych w niniejszej umowie. Ponadto Wykonawca nie może żądać podwyższenia wynagrodzenia określonego w ust. 1 w przypadku nieprzewidzianym w umowie, nawet jeżeli w chwili zawarcia umowy, na bazie dostarczonych materiałów wyjściowych, nie przewidział wszystkich kosztów niezbędnych do prawidłowej realizacji przedmiotu umowy zgodnie z jego przeznaczeniem.</w:t>
      </w:r>
    </w:p>
    <w:p w14:paraId="3E1A791C" w14:textId="36E3DC00" w:rsidR="00013017" w:rsidRPr="002769B4" w:rsidRDefault="00013017">
      <w:pPr>
        <w:numPr>
          <w:ilvl w:val="0"/>
          <w:numId w:val="2"/>
        </w:numPr>
        <w:spacing w:before="120" w:after="120"/>
        <w:jc w:val="both"/>
        <w:rPr>
          <w:color w:val="auto"/>
          <w:u w:color="000000"/>
        </w:rPr>
      </w:pPr>
      <w:r w:rsidRPr="002769B4">
        <w:rPr>
          <w:color w:val="auto"/>
        </w:rPr>
        <w:t>Wynagrodzenie Wykonawcy, o którym mowa w</w:t>
      </w:r>
      <w:r>
        <w:rPr>
          <w:color w:val="auto"/>
        </w:rPr>
        <w:t xml:space="preserve"> ust. 1</w:t>
      </w:r>
      <w:r w:rsidRPr="002769B4">
        <w:rPr>
          <w:color w:val="auto"/>
        </w:rPr>
        <w:t xml:space="preserve"> płatne będzie jednorazowo na podstawie końcowej faktury VAT wystawionej przez Wykonawcę po zakończeniu i odebraniu wszystkich robót objętych niniejszą Umową i podpisaniu Protokołu odbioru końcowego robót (przedmiotu Umowy).</w:t>
      </w:r>
    </w:p>
    <w:p w14:paraId="18A4F58D" w14:textId="77777777" w:rsidR="00013017" w:rsidRPr="002769B4" w:rsidRDefault="00013017">
      <w:pPr>
        <w:numPr>
          <w:ilvl w:val="0"/>
          <w:numId w:val="2"/>
        </w:numPr>
        <w:spacing w:before="120" w:after="120"/>
        <w:jc w:val="both"/>
        <w:rPr>
          <w:color w:val="auto"/>
          <w:u w:color="000000"/>
        </w:rPr>
      </w:pPr>
      <w:r w:rsidRPr="002769B4">
        <w:rPr>
          <w:color w:val="auto"/>
          <w:u w:color="000000"/>
        </w:rPr>
        <w:t>Wykonawca zobowiązany jest regulować terminowo swoje zobowiązania wobec Podwykonawców, dalszych podwykonawców, dostawców.</w:t>
      </w:r>
    </w:p>
    <w:p w14:paraId="0B6CD58D" w14:textId="77777777" w:rsidR="00013017" w:rsidRPr="002769B4" w:rsidRDefault="00013017">
      <w:pPr>
        <w:numPr>
          <w:ilvl w:val="0"/>
          <w:numId w:val="2"/>
        </w:numPr>
        <w:spacing w:before="120" w:after="120"/>
        <w:jc w:val="both"/>
        <w:rPr>
          <w:color w:val="auto"/>
          <w:u w:color="000000"/>
        </w:rPr>
      </w:pPr>
      <w:r w:rsidRPr="002769B4">
        <w:rPr>
          <w:color w:val="auto"/>
          <w:u w:color="000000"/>
        </w:rPr>
        <w:t>Warunkiem wypłaty całego należnego Wykonawcy wynagrodzenia będzie przedstawienie przez Wykonawcę do faktury końcowej pisemnych oświadczeń wszystkich podwykonawców i dalszych podwykonawców biorących udział w realizacji zadania stwierdzających, iż nastąpiło wygaśnięcie wszelkich roszczeń pomiędzy Wykonawcą a podwykonawcami i dalszymi podwykonawcami z tytułu zawartych umów o podwykonawstwo wraz z rozliczeniem wynagrodzenia należnego podwykonawcom i dalszym podwykonawcom oraz przedstawienie wszystkich dowodów zapłaty.</w:t>
      </w:r>
    </w:p>
    <w:p w14:paraId="694945F5" w14:textId="77777777" w:rsidR="00013017" w:rsidRPr="002769B4" w:rsidRDefault="00013017">
      <w:pPr>
        <w:numPr>
          <w:ilvl w:val="0"/>
          <w:numId w:val="2"/>
        </w:numPr>
        <w:spacing w:before="120" w:after="120"/>
        <w:jc w:val="both"/>
        <w:rPr>
          <w:color w:val="auto"/>
          <w:u w:color="000000"/>
        </w:rPr>
      </w:pPr>
      <w:r w:rsidRPr="002769B4">
        <w:rPr>
          <w:color w:val="auto"/>
          <w:u w:color="000000"/>
        </w:rPr>
        <w:t>Zapłata wynagrodzenia, nastąpi przelewem na rachunek bankowy Wykonawcy, wskazany przez Wykonawcę na wystawionej fakturze w terminie 30 dni od dnia wpływu do Zamawiającego faktury VAT/faktury korygującej wraz z kompletem poprawnych dokumentów. Za dzień zapłaty należności uważa się datę złożenia w banku przez Zamawiającego polecenia przelewu.</w:t>
      </w:r>
    </w:p>
    <w:p w14:paraId="08C81C1A" w14:textId="3AE5DCF6" w:rsidR="00013017" w:rsidRPr="00013017" w:rsidRDefault="00013017">
      <w:pPr>
        <w:numPr>
          <w:ilvl w:val="0"/>
          <w:numId w:val="2"/>
        </w:numPr>
        <w:spacing w:before="120" w:after="120"/>
        <w:jc w:val="both"/>
        <w:rPr>
          <w:color w:val="auto"/>
          <w:u w:color="000000"/>
        </w:rPr>
      </w:pPr>
      <w:r w:rsidRPr="002769B4">
        <w:rPr>
          <w:color w:val="auto"/>
          <w:u w:color="000000"/>
        </w:rPr>
        <w:t>W przypadku stwierdzenia przez Zamawiającego w opisanej i dostarczonej przez Wykonawcę fakturze, fakturze korygującej czy w dokumentach załączonych do tych faktur, błędów lub braków skutkujących koniecznością wystawienia przez Wykonawcę faktury korygującej, termin płatności liczony będzie od daty otrzymania przez Zamawiającego kompletnej faktury korygującej wraz z kompletem poprawnych dokumentów.</w:t>
      </w:r>
    </w:p>
    <w:p w14:paraId="7FEAB9E7" w14:textId="77777777" w:rsidR="00013017" w:rsidRPr="002769B4" w:rsidRDefault="00013017">
      <w:pPr>
        <w:numPr>
          <w:ilvl w:val="0"/>
          <w:numId w:val="2"/>
        </w:numPr>
        <w:spacing w:before="120" w:after="120"/>
        <w:jc w:val="both"/>
        <w:rPr>
          <w:color w:val="auto"/>
          <w:u w:color="000000"/>
        </w:rPr>
      </w:pPr>
      <w:r w:rsidRPr="002769B4">
        <w:rPr>
          <w:color w:val="auto"/>
          <w:u w:color="000000"/>
        </w:rPr>
        <w:t>Wykonawca  oświadcza, że numer rachunku bankowego wskazany na wystawionych fakturach jest numerem właściwym dla dokonania rozliczeń na zasadach podzielonej płatności (</w:t>
      </w:r>
      <w:proofErr w:type="spellStart"/>
      <w:r w:rsidRPr="002769B4">
        <w:rPr>
          <w:color w:val="auto"/>
          <w:u w:color="000000"/>
        </w:rPr>
        <w:t>split</w:t>
      </w:r>
      <w:proofErr w:type="spellEnd"/>
      <w:r w:rsidRPr="002769B4">
        <w:rPr>
          <w:color w:val="auto"/>
          <w:u w:color="000000"/>
        </w:rPr>
        <w:t xml:space="preserve"> </w:t>
      </w:r>
      <w:proofErr w:type="spellStart"/>
      <w:r w:rsidRPr="002769B4">
        <w:rPr>
          <w:color w:val="auto"/>
          <w:u w:color="000000"/>
        </w:rPr>
        <w:t>payment</w:t>
      </w:r>
      <w:proofErr w:type="spellEnd"/>
      <w:r w:rsidRPr="002769B4">
        <w:rPr>
          <w:color w:val="auto"/>
          <w:u w:color="000000"/>
        </w:rPr>
        <w:t>), zgodnie z przepisami ustawy z dnia 11 marca 2004 r. o podatku od towarów i usług.</w:t>
      </w:r>
    </w:p>
    <w:p w14:paraId="4022A8A7" w14:textId="5E08098C" w:rsidR="00960E5F" w:rsidRPr="005D41ED" w:rsidRDefault="00960E5F" w:rsidP="00960E5F">
      <w:pPr>
        <w:pStyle w:val="Akapitzlist"/>
        <w:numPr>
          <w:ilvl w:val="0"/>
          <w:numId w:val="2"/>
        </w:numPr>
        <w:autoSpaceDE/>
        <w:autoSpaceDN/>
        <w:adjustRightInd/>
        <w:spacing w:before="120" w:after="120" w:line="276" w:lineRule="auto"/>
        <w:jc w:val="both"/>
        <w:rPr>
          <w:u w:color="000000"/>
        </w:rPr>
      </w:pPr>
      <w:r w:rsidRPr="005D41ED">
        <w:rPr>
          <w:u w:color="000000"/>
        </w:rPr>
        <w:t>Faktura Wykonawcy powinna być wystawiona na następujące dane: Nabywca: Powiat Wałbrzyski</w:t>
      </w:r>
      <w:r>
        <w:rPr>
          <w:u w:color="000000"/>
        </w:rPr>
        <w:t xml:space="preserve">, </w:t>
      </w:r>
      <w:r w:rsidRPr="005D41ED">
        <w:rPr>
          <w:u w:color="000000"/>
        </w:rPr>
        <w:t xml:space="preserve">Al. Wyzwolenia </w:t>
      </w:r>
      <w:r>
        <w:rPr>
          <w:u w:color="000000"/>
        </w:rPr>
        <w:t>20-</w:t>
      </w:r>
      <w:r w:rsidRPr="005D41ED">
        <w:rPr>
          <w:u w:color="000000"/>
        </w:rPr>
        <w:t xml:space="preserve">24, 58-300 Wałbrzych, NIP: 886-26-33-345, REGON: 890718018; </w:t>
      </w:r>
      <w:r>
        <w:rPr>
          <w:u w:color="000000"/>
        </w:rPr>
        <w:t>Podmiot inny</w:t>
      </w:r>
      <w:r w:rsidRPr="005D41ED">
        <w:rPr>
          <w:u w:color="000000"/>
        </w:rPr>
        <w:t xml:space="preserve">: Starostwo </w:t>
      </w:r>
      <w:r w:rsidRPr="005D41ED">
        <w:rPr>
          <w:u w:color="000000"/>
        </w:rPr>
        <w:lastRenderedPageBreak/>
        <w:t xml:space="preserve">Powiatowe w Wałbrzychu, Al. Wyzwolenia </w:t>
      </w:r>
      <w:r>
        <w:rPr>
          <w:u w:color="000000"/>
        </w:rPr>
        <w:t>20-</w:t>
      </w:r>
      <w:r w:rsidRPr="005D41ED">
        <w:rPr>
          <w:u w:color="000000"/>
        </w:rPr>
        <w:t>24, 58-300 Wałbrzych</w:t>
      </w:r>
      <w:r>
        <w:rPr>
          <w:u w:color="000000"/>
        </w:rPr>
        <w:t>, NIP:886-241-36-78, Rola: Jednostka samorządu terytorialnego – odbiorca.</w:t>
      </w:r>
    </w:p>
    <w:p w14:paraId="7944B283" w14:textId="4AEC4DB3" w:rsidR="00960E5F" w:rsidRPr="005D41ED" w:rsidRDefault="00960E5F" w:rsidP="00960E5F">
      <w:pPr>
        <w:pStyle w:val="Akapitzlist"/>
        <w:numPr>
          <w:ilvl w:val="0"/>
          <w:numId w:val="2"/>
        </w:numPr>
        <w:autoSpaceDE/>
        <w:autoSpaceDN/>
        <w:adjustRightInd/>
        <w:spacing w:after="200" w:line="276" w:lineRule="auto"/>
        <w:jc w:val="both"/>
      </w:pPr>
      <w:r w:rsidRPr="005D41ED">
        <w:t xml:space="preserve">Podstawą do wystawienia faktury obejmującego wynagrodzenie umowne jest protokół, o którym mowa </w:t>
      </w:r>
      <w:r w:rsidR="00347575">
        <w:t xml:space="preserve">            </w:t>
      </w:r>
      <w:r w:rsidRPr="005D41ED">
        <w:t>w § 4 ust. 3 oraz oświadczenie Wykonawcy o wykonaniu przedmiotu umowy zgodnie z wymogami Rozporządzeń powołanych w § 5 ust. 2</w:t>
      </w:r>
      <w:r>
        <w:t>.</w:t>
      </w:r>
    </w:p>
    <w:p w14:paraId="14B50BA0" w14:textId="77777777" w:rsidR="00960E5F" w:rsidRDefault="00960E5F" w:rsidP="00960E5F">
      <w:pPr>
        <w:pStyle w:val="Akapitzlist"/>
        <w:numPr>
          <w:ilvl w:val="0"/>
          <w:numId w:val="2"/>
        </w:numPr>
        <w:autoSpaceDE/>
        <w:autoSpaceDN/>
        <w:adjustRightInd/>
        <w:spacing w:line="276" w:lineRule="auto"/>
        <w:jc w:val="both"/>
      </w:pPr>
      <w:r w:rsidRPr="005D41ED">
        <w:t xml:space="preserve">Płatność dokonywana będzie w formie przelewu na rachunek bankowy Wykonawcy </w:t>
      </w:r>
      <w:r>
        <w:t xml:space="preserve">                                                           </w:t>
      </w:r>
      <w:r w:rsidRPr="005D41ED">
        <w:t xml:space="preserve">nr </w:t>
      </w:r>
      <w:r>
        <w:t xml:space="preserve">……………………………… </w:t>
      </w:r>
      <w:r w:rsidRPr="004502AF">
        <w:t>w terminie 30 dni od daty otrzymania faktury przez Zamawiającego.</w:t>
      </w:r>
    </w:p>
    <w:p w14:paraId="1AB52936" w14:textId="27481E09" w:rsidR="00960E5F" w:rsidRPr="00960E5F" w:rsidRDefault="00960E5F" w:rsidP="00960E5F">
      <w:pPr>
        <w:pStyle w:val="Akapitzlist"/>
        <w:numPr>
          <w:ilvl w:val="0"/>
          <w:numId w:val="2"/>
        </w:numPr>
        <w:autoSpaceDE/>
        <w:autoSpaceDN/>
        <w:adjustRightInd/>
        <w:spacing w:line="276" w:lineRule="auto"/>
        <w:jc w:val="both"/>
      </w:pPr>
      <w:r w:rsidRPr="00960E5F">
        <w:rPr>
          <w:u w:color="000000"/>
        </w:rPr>
        <w:t>Wykonawca będzie wystawiał i przekazywał Zamawiającemu faktury:</w:t>
      </w:r>
    </w:p>
    <w:p w14:paraId="32FAC61F" w14:textId="675A9921" w:rsidR="00960E5F" w:rsidRPr="005D41ED" w:rsidRDefault="00960E5F" w:rsidP="00960E5F">
      <w:pPr>
        <w:pStyle w:val="Akapitzlist"/>
        <w:numPr>
          <w:ilvl w:val="0"/>
          <w:numId w:val="28"/>
        </w:numPr>
        <w:autoSpaceDE/>
        <w:autoSpaceDN/>
        <w:adjustRightInd/>
        <w:spacing w:before="120" w:after="120" w:line="276" w:lineRule="auto"/>
        <w:jc w:val="both"/>
        <w:rPr>
          <w:u w:color="000000"/>
        </w:rPr>
      </w:pPr>
      <w:r w:rsidRPr="005D41ED">
        <w:rPr>
          <w:u w:color="000000"/>
        </w:rPr>
        <w:t>za pośrednictwem Krajowego Systemu e-Faktur (</w:t>
      </w:r>
      <w:proofErr w:type="spellStart"/>
      <w:r w:rsidRPr="005D41ED">
        <w:rPr>
          <w:u w:color="000000"/>
        </w:rPr>
        <w:t>KSeF</w:t>
      </w:r>
      <w:proofErr w:type="spellEnd"/>
      <w:r w:rsidRPr="005D41ED">
        <w:rPr>
          <w:u w:color="000000"/>
        </w:rPr>
        <w:t xml:space="preserve">), oznaczone w następujący sposób: Nabywca – sekcja Podmiot 2 wg. struktury </w:t>
      </w:r>
      <w:proofErr w:type="spellStart"/>
      <w:r w:rsidRPr="005D41ED">
        <w:rPr>
          <w:u w:color="000000"/>
        </w:rPr>
        <w:t>KSeF</w:t>
      </w:r>
      <w:proofErr w:type="spellEnd"/>
      <w:r w:rsidRPr="005D41ED">
        <w:rPr>
          <w:u w:color="000000"/>
        </w:rPr>
        <w:t xml:space="preserve">, pole JST wartość „1” (zaznaczone Nabywcy), Odbiorca – sekcja Podmiot 3 wg struktury </w:t>
      </w:r>
      <w:proofErr w:type="spellStart"/>
      <w:r w:rsidRPr="005D41ED">
        <w:rPr>
          <w:u w:color="000000"/>
        </w:rPr>
        <w:t>KSeF</w:t>
      </w:r>
      <w:proofErr w:type="spellEnd"/>
      <w:r w:rsidRPr="005D41ED">
        <w:rPr>
          <w:u w:color="000000"/>
        </w:rPr>
        <w:t xml:space="preserve">, (oznaczenie </w:t>
      </w:r>
      <w:r>
        <w:rPr>
          <w:u w:color="000000"/>
        </w:rPr>
        <w:t>O</w:t>
      </w:r>
      <w:r w:rsidRPr="005D41ED">
        <w:rPr>
          <w:u w:color="000000"/>
        </w:rPr>
        <w:t xml:space="preserve">dbiorcy), </w:t>
      </w:r>
      <w:r>
        <w:rPr>
          <w:u w:color="000000"/>
        </w:rPr>
        <w:t xml:space="preserve"> </w:t>
      </w:r>
      <w:r w:rsidRPr="005D41ED">
        <w:rPr>
          <w:u w:color="000000"/>
        </w:rPr>
        <w:t xml:space="preserve">z zastrzeżeniem </w:t>
      </w:r>
      <w:proofErr w:type="spellStart"/>
      <w:r w:rsidRPr="005D41ED">
        <w:rPr>
          <w:u w:color="000000"/>
        </w:rPr>
        <w:t>ppkt</w:t>
      </w:r>
      <w:proofErr w:type="spellEnd"/>
      <w:r w:rsidRPr="005D41ED">
        <w:rPr>
          <w:u w:color="000000"/>
        </w:rPr>
        <w:t>. 2 i 3;</w:t>
      </w:r>
    </w:p>
    <w:p w14:paraId="598F745E" w14:textId="77777777" w:rsidR="00960E5F" w:rsidRPr="005D41ED" w:rsidRDefault="00960E5F" w:rsidP="00960E5F">
      <w:pPr>
        <w:pStyle w:val="Akapitzlist"/>
        <w:numPr>
          <w:ilvl w:val="0"/>
          <w:numId w:val="28"/>
        </w:numPr>
        <w:autoSpaceDE/>
        <w:autoSpaceDN/>
        <w:adjustRightInd/>
        <w:spacing w:before="120" w:after="120" w:line="276" w:lineRule="auto"/>
        <w:jc w:val="both"/>
        <w:rPr>
          <w:u w:color="000000"/>
        </w:rPr>
      </w:pPr>
      <w:r w:rsidRPr="005D41ED">
        <w:rPr>
          <w:u w:color="000000"/>
        </w:rPr>
        <w:t xml:space="preserve">do 31 stycznia 2026r. w formie dokumentowej (elektronicznej), faktury wystawione na dane Nabywcy i Odbiorcy, Wykonawca przekazuje drogą elektroniczną  na adres e-mail: </w:t>
      </w:r>
      <w:hyperlink r:id="rId9" w:history="1">
        <w:r w:rsidRPr="00AA4E6C">
          <w:rPr>
            <w:rStyle w:val="Hipercze"/>
            <w:color w:val="auto"/>
            <w:u w:val="none"/>
          </w:rPr>
          <w:t>sekretariat@powiatwalbrzyski.pl</w:t>
        </w:r>
      </w:hyperlink>
      <w:r w:rsidRPr="00AA4E6C">
        <w:rPr>
          <w:color w:val="auto"/>
        </w:rPr>
        <w:t>;</w:t>
      </w:r>
    </w:p>
    <w:p w14:paraId="6F702392" w14:textId="77777777" w:rsidR="00960E5F" w:rsidRPr="005D41ED" w:rsidRDefault="00960E5F" w:rsidP="00AA4E6C">
      <w:pPr>
        <w:pStyle w:val="Akapitzlist"/>
        <w:numPr>
          <w:ilvl w:val="0"/>
          <w:numId w:val="28"/>
        </w:numPr>
        <w:autoSpaceDE/>
        <w:autoSpaceDN/>
        <w:adjustRightInd/>
        <w:spacing w:before="120" w:after="120" w:line="276" w:lineRule="auto"/>
        <w:jc w:val="both"/>
        <w:rPr>
          <w:u w:color="000000"/>
        </w:rPr>
      </w:pPr>
      <w:r w:rsidRPr="005D41ED">
        <w:rPr>
          <w:u w:color="000000"/>
        </w:rPr>
        <w:t xml:space="preserve">jeśli zgodnie z powszechnie obowiązującymi przepisami objęcie Wykonawcy obowiązkiem korzystania z </w:t>
      </w:r>
      <w:proofErr w:type="spellStart"/>
      <w:r w:rsidRPr="005D41ED">
        <w:rPr>
          <w:u w:color="000000"/>
        </w:rPr>
        <w:t>KSeF</w:t>
      </w:r>
      <w:proofErr w:type="spellEnd"/>
      <w:r w:rsidRPr="005D41ED">
        <w:rPr>
          <w:u w:color="000000"/>
        </w:rPr>
        <w:t xml:space="preserve"> nastąpi później niż 1 lutego 2026r. – </w:t>
      </w:r>
      <w:r w:rsidRPr="00125BA8">
        <w:rPr>
          <w:u w:color="000000"/>
        </w:rPr>
        <w:t>fakultatywnie</w:t>
      </w:r>
      <w:r w:rsidRPr="005D41ED">
        <w:rPr>
          <w:u w:color="000000"/>
        </w:rPr>
        <w:t xml:space="preserve"> do czasu objęcia tym obowiązkiem Wykonawca może przekazywać faktury w sposób opisany w ppkt.2.</w:t>
      </w:r>
    </w:p>
    <w:p w14:paraId="5593E256" w14:textId="0BAC911A" w:rsidR="00013017" w:rsidRPr="00960E5F" w:rsidRDefault="00960E5F" w:rsidP="00AA4E6C">
      <w:pPr>
        <w:pStyle w:val="Akapitzlist"/>
        <w:numPr>
          <w:ilvl w:val="0"/>
          <w:numId w:val="2"/>
        </w:numPr>
        <w:jc w:val="both"/>
        <w:rPr>
          <w:color w:val="auto"/>
          <w:u w:color="000000"/>
        </w:rPr>
      </w:pPr>
      <w:r w:rsidRPr="00960E5F">
        <w:rPr>
          <w:color w:val="auto"/>
          <w:u w:color="000000"/>
        </w:rPr>
        <w:t>Zamawiający dokona płatności wyłącznie na podstawie faktur wystawionych i przekazanych zgodnie</w:t>
      </w:r>
      <w:r w:rsidR="00347575">
        <w:rPr>
          <w:color w:val="auto"/>
          <w:u w:color="000000"/>
        </w:rPr>
        <w:t xml:space="preserve"> </w:t>
      </w:r>
      <w:r w:rsidRPr="00960E5F">
        <w:rPr>
          <w:color w:val="auto"/>
          <w:u w:color="000000"/>
        </w:rPr>
        <w:t xml:space="preserve">z postanowieniami ust. </w:t>
      </w:r>
      <w:r w:rsidR="00347575">
        <w:rPr>
          <w:color w:val="auto"/>
          <w:u w:color="000000"/>
        </w:rPr>
        <w:t>10</w:t>
      </w:r>
      <w:r w:rsidRPr="00960E5F">
        <w:rPr>
          <w:color w:val="auto"/>
          <w:u w:color="000000"/>
        </w:rPr>
        <w:t xml:space="preserve">. </w:t>
      </w:r>
    </w:p>
    <w:p w14:paraId="255ED429" w14:textId="1195D091" w:rsidR="00013017" w:rsidRPr="00960E5F" w:rsidRDefault="00960E5F" w:rsidP="00960E5F">
      <w:pPr>
        <w:pStyle w:val="Akapitzlist"/>
        <w:numPr>
          <w:ilvl w:val="0"/>
          <w:numId w:val="2"/>
        </w:numPr>
        <w:autoSpaceDE/>
        <w:autoSpaceDN/>
        <w:adjustRightInd/>
        <w:spacing w:line="276" w:lineRule="auto"/>
        <w:jc w:val="both"/>
      </w:pPr>
      <w:r w:rsidRPr="005D41ED">
        <w:t>Brak wskazania Odbiorcy oznacza, że fakturę wystawiono nieprawidłowo. Wykonawca zobowiązuje się taką fakturę skorygować. Zamawiający zobowiązuje się do zapłaty prawidłowo wystawionej faktury w terminie 14 dni od daty jej wystawienia.</w:t>
      </w:r>
    </w:p>
    <w:p w14:paraId="444F8334" w14:textId="4CE5B7D6" w:rsidR="001E1DFE" w:rsidRDefault="00013017">
      <w:pPr>
        <w:numPr>
          <w:ilvl w:val="0"/>
          <w:numId w:val="2"/>
        </w:numPr>
        <w:spacing w:before="120" w:after="120"/>
        <w:jc w:val="both"/>
        <w:rPr>
          <w:color w:val="auto"/>
          <w:u w:color="000000"/>
        </w:rPr>
      </w:pPr>
      <w:r w:rsidRPr="002769B4">
        <w:rPr>
          <w:color w:val="auto"/>
          <w:u w:color="000000"/>
        </w:rPr>
        <w:t>Zamawiający nie przewiduje udzielania zaliczki.</w:t>
      </w:r>
    </w:p>
    <w:p w14:paraId="57C1A564" w14:textId="77777777" w:rsidR="00FF0680" w:rsidRPr="00FF0680" w:rsidRDefault="00FF0680" w:rsidP="00FF0680">
      <w:pPr>
        <w:spacing w:before="120" w:after="120"/>
        <w:ind w:left="360"/>
        <w:jc w:val="both"/>
        <w:rPr>
          <w:color w:val="auto"/>
          <w:u w:color="000000"/>
        </w:rPr>
      </w:pPr>
    </w:p>
    <w:p w14:paraId="445199F2" w14:textId="60B854CC" w:rsidR="00013017" w:rsidRDefault="00AF2B1F" w:rsidP="00013017">
      <w:pPr>
        <w:keepLines/>
        <w:spacing w:before="120" w:after="120" w:line="360" w:lineRule="auto"/>
        <w:rPr>
          <w:u w:color="000000"/>
        </w:rPr>
      </w:pPr>
      <w:r>
        <w:rPr>
          <w:b/>
        </w:rPr>
        <w:t>§ </w:t>
      </w:r>
      <w:r w:rsidR="00500871">
        <w:rPr>
          <w:b/>
        </w:rPr>
        <w:t>7</w:t>
      </w:r>
      <w:r w:rsidR="00013017">
        <w:rPr>
          <w:b/>
        </w:rPr>
        <w:t xml:space="preserve"> </w:t>
      </w:r>
      <w:r w:rsidR="00013017" w:rsidRPr="00013017">
        <w:rPr>
          <w:b/>
        </w:rPr>
        <w:t>Kary umowne i odszkodowania</w:t>
      </w:r>
    </w:p>
    <w:p w14:paraId="098BACEA" w14:textId="77777777" w:rsidR="00013017" w:rsidRDefault="00013017">
      <w:pPr>
        <w:numPr>
          <w:ilvl w:val="0"/>
          <w:numId w:val="8"/>
        </w:numPr>
        <w:spacing w:before="120" w:after="120"/>
        <w:jc w:val="both"/>
        <w:rPr>
          <w:u w:color="000000"/>
        </w:rPr>
      </w:pPr>
      <w:bookmarkStart w:id="1" w:name="_Hlk189645245"/>
      <w:r>
        <w:rPr>
          <w:u w:color="000000"/>
        </w:rPr>
        <w:t>Zarówno Zamawiający jak i Wykonawca obowiązani są do naprawiania szkód wynikłych z niewykonania lub nienależytego wykonania swoich zobowiązań umownych.</w:t>
      </w:r>
    </w:p>
    <w:p w14:paraId="4E7531DF" w14:textId="77777777" w:rsidR="00013017" w:rsidRDefault="00013017">
      <w:pPr>
        <w:numPr>
          <w:ilvl w:val="0"/>
          <w:numId w:val="8"/>
        </w:numPr>
        <w:spacing w:before="120" w:after="120"/>
        <w:jc w:val="both"/>
        <w:rPr>
          <w:u w:color="000000"/>
        </w:rPr>
      </w:pPr>
      <w:r>
        <w:rPr>
          <w:u w:color="000000"/>
        </w:rPr>
        <w:t>Strony ustalają odpowiedzialność za niewykonanie lub nienależyte wykonanie umowy w formie kar umownych, w następujących wypadkach i wysokościach:</w:t>
      </w:r>
    </w:p>
    <w:bookmarkEnd w:id="1"/>
    <w:p w14:paraId="01071FF1" w14:textId="77777777" w:rsidR="00013017" w:rsidRDefault="00013017">
      <w:pPr>
        <w:pStyle w:val="Akapitzlist"/>
        <w:numPr>
          <w:ilvl w:val="0"/>
          <w:numId w:val="19"/>
        </w:numPr>
        <w:spacing w:before="120" w:after="120"/>
        <w:jc w:val="both"/>
        <w:rPr>
          <w:u w:color="000000"/>
        </w:rPr>
      </w:pPr>
      <w:r>
        <w:rPr>
          <w:u w:color="000000"/>
        </w:rPr>
        <w:t>Wykonawca zapłaci Zamawiającemu kare umowną:</w:t>
      </w:r>
    </w:p>
    <w:p w14:paraId="0961118F" w14:textId="7BEA15D3" w:rsidR="00013017" w:rsidRDefault="00013017">
      <w:pPr>
        <w:pStyle w:val="Akapitzlist"/>
        <w:numPr>
          <w:ilvl w:val="0"/>
          <w:numId w:val="20"/>
        </w:numPr>
        <w:spacing w:before="120" w:after="120"/>
        <w:jc w:val="both"/>
        <w:rPr>
          <w:u w:color="000000"/>
        </w:rPr>
      </w:pPr>
      <w:r>
        <w:rPr>
          <w:u w:color="000000"/>
        </w:rPr>
        <w:t>za zwłokę w oddaniu przedmiotu umowy w wysokości 0,2% wynagrodzenia netto określonego w  § 6 ust. 1 za każdy dzień zwłoki,</w:t>
      </w:r>
    </w:p>
    <w:p w14:paraId="6BEB467B" w14:textId="270BA323" w:rsidR="00013017" w:rsidRDefault="00013017">
      <w:pPr>
        <w:pStyle w:val="Akapitzlist"/>
        <w:numPr>
          <w:ilvl w:val="0"/>
          <w:numId w:val="20"/>
        </w:numPr>
        <w:spacing w:before="120" w:after="120"/>
        <w:jc w:val="both"/>
        <w:rPr>
          <w:u w:color="000000"/>
        </w:rPr>
      </w:pPr>
      <w:r>
        <w:rPr>
          <w:u w:color="000000"/>
        </w:rPr>
        <w:t>za zwłokę w usunięciu wad stwierdzonych w czasie odbioru lub w okresie gwarancji i rękojmi w wysokości 0,2% wynagrodzenia netto określonego w  § 6 ust. 1 za każdy dzień zwłoki liczonego od dnia następnego po upływie terminu ustalonego na usunięcie wad,</w:t>
      </w:r>
    </w:p>
    <w:p w14:paraId="3BFBD67B" w14:textId="3ADD0C14" w:rsidR="00013017" w:rsidRDefault="00013017">
      <w:pPr>
        <w:pStyle w:val="Akapitzlist"/>
        <w:numPr>
          <w:ilvl w:val="0"/>
          <w:numId w:val="20"/>
        </w:numPr>
        <w:spacing w:before="120" w:after="120"/>
        <w:jc w:val="both"/>
        <w:rPr>
          <w:u w:color="000000"/>
        </w:rPr>
      </w:pPr>
      <w:r>
        <w:rPr>
          <w:u w:color="000000"/>
        </w:rPr>
        <w:t>za rozwiązanie umowy z winy Wykonawcy w wysokości 20% wynagrodzenia netto określonego § 6 ust. 1,</w:t>
      </w:r>
    </w:p>
    <w:p w14:paraId="475FFD3B" w14:textId="77777777" w:rsidR="00013017" w:rsidRDefault="00013017">
      <w:pPr>
        <w:pStyle w:val="Akapitzlist"/>
        <w:numPr>
          <w:ilvl w:val="0"/>
          <w:numId w:val="20"/>
        </w:numPr>
        <w:spacing w:before="120" w:after="120"/>
        <w:jc w:val="both"/>
        <w:rPr>
          <w:u w:color="000000"/>
        </w:rPr>
      </w:pPr>
      <w:r>
        <w:rPr>
          <w:u w:color="000000"/>
        </w:rPr>
        <w:t>z tytułu umowy podwykonawstwa w sytuacji:</w:t>
      </w:r>
    </w:p>
    <w:p w14:paraId="4882A463" w14:textId="77777777" w:rsidR="00013017" w:rsidRDefault="00013017" w:rsidP="00013017">
      <w:pPr>
        <w:pStyle w:val="Akapitzlist"/>
        <w:spacing w:before="120" w:after="120"/>
        <w:ind w:left="1440"/>
        <w:jc w:val="both"/>
        <w:rPr>
          <w:u w:color="000000"/>
        </w:rPr>
      </w:pPr>
      <w:r>
        <w:rPr>
          <w:u w:color="000000"/>
        </w:rPr>
        <w:t xml:space="preserve">- braku zapłaty lub nieterminowej zapłaty wynagrodzenia podwykonawcom lub dalszym podwykonawcom – w wysokości 5% wynagrodzenia brutto należnego podwykonawcy lub dalszym podwykonawcom,  </w:t>
      </w:r>
      <w:r w:rsidRPr="00AC258B">
        <w:rPr>
          <w:u w:color="000000"/>
        </w:rPr>
        <w:t xml:space="preserve"> </w:t>
      </w:r>
    </w:p>
    <w:p w14:paraId="56E94FA4" w14:textId="77777777" w:rsidR="00013017" w:rsidRDefault="00013017" w:rsidP="00013017">
      <w:pPr>
        <w:pStyle w:val="Akapitzlist"/>
        <w:spacing w:before="120" w:after="120"/>
        <w:ind w:left="1440"/>
        <w:jc w:val="both"/>
        <w:rPr>
          <w:u w:color="000000"/>
        </w:rPr>
      </w:pPr>
      <w:r>
        <w:rPr>
          <w:u w:color="000000"/>
        </w:rPr>
        <w:t>- nieprzedłożenia do zaakceptowania projektu umowy o podwykonawstwo, której przedmiotem są roboty budowlane lub projektu jej zmiany w wysokości 5.000,00 zł.,</w:t>
      </w:r>
    </w:p>
    <w:p w14:paraId="4FA13313" w14:textId="77777777" w:rsidR="00013017" w:rsidRDefault="00013017" w:rsidP="00013017">
      <w:pPr>
        <w:pStyle w:val="Akapitzlist"/>
        <w:spacing w:before="120" w:after="120"/>
        <w:ind w:left="1440"/>
        <w:jc w:val="both"/>
        <w:rPr>
          <w:u w:color="000000"/>
        </w:rPr>
      </w:pPr>
      <w:r>
        <w:rPr>
          <w:u w:color="000000"/>
        </w:rPr>
        <w:t>- nieprzedłożenia poświadczonej ze zgodność z oryginałem kopii umowy o podwykonawstwo lub jej zmiany w wysokości 5.000,00zł.,</w:t>
      </w:r>
    </w:p>
    <w:p w14:paraId="76313A56" w14:textId="77777777" w:rsidR="00013017" w:rsidRDefault="00013017" w:rsidP="00013017">
      <w:pPr>
        <w:pStyle w:val="Akapitzlist"/>
        <w:spacing w:before="120" w:after="120"/>
        <w:ind w:left="1440"/>
        <w:jc w:val="both"/>
        <w:rPr>
          <w:u w:color="000000"/>
        </w:rPr>
      </w:pPr>
      <w:r>
        <w:rPr>
          <w:u w:color="000000"/>
        </w:rPr>
        <w:t>- braku zmiany umowy o podwykonawstwo w zakresie terminu zapłaty w wysokości 5.000,00 zł.</w:t>
      </w:r>
    </w:p>
    <w:p w14:paraId="5997FEA9" w14:textId="43D6D18A" w:rsidR="00013017" w:rsidRDefault="00013017" w:rsidP="00013017">
      <w:pPr>
        <w:spacing w:before="120" w:after="120"/>
        <w:ind w:left="850" w:hanging="425"/>
        <w:jc w:val="both"/>
        <w:rPr>
          <w:u w:color="000000"/>
        </w:rPr>
      </w:pPr>
      <w:r>
        <w:t>2) </w:t>
      </w:r>
      <w:r>
        <w:tab/>
        <w:t xml:space="preserve">Zamawiający zapłaci Wykonawcy karę umowną w wysokości 20% wynagrodzenia netto określonego w  </w:t>
      </w:r>
      <w:r>
        <w:rPr>
          <w:u w:color="000000"/>
        </w:rPr>
        <w:t xml:space="preserve">§ 6 ust. 1 za rozwiązanie umowy z winy Zamawiającego. </w:t>
      </w:r>
    </w:p>
    <w:p w14:paraId="1BD70D72" w14:textId="77777777" w:rsidR="002C5DA4" w:rsidRDefault="00013017" w:rsidP="00AA4E6C">
      <w:pPr>
        <w:jc w:val="both"/>
        <w:rPr>
          <w:u w:color="000000"/>
        </w:rPr>
      </w:pPr>
      <w:r>
        <w:rPr>
          <w:u w:color="000000"/>
        </w:rPr>
        <w:t xml:space="preserve">3.   </w:t>
      </w:r>
      <w:r w:rsidR="002C5DA4">
        <w:rPr>
          <w:u w:color="000000"/>
        </w:rPr>
        <w:t xml:space="preserve">Zamawiający zastrzega sobie możliwość potrącenia kar umownych z wynagrodzenia należnego Wykonawcy </w:t>
      </w:r>
    </w:p>
    <w:p w14:paraId="209FDA1F" w14:textId="76475AE6" w:rsidR="002C5DA4" w:rsidRDefault="002C5DA4" w:rsidP="00AA4E6C">
      <w:pPr>
        <w:jc w:val="both"/>
        <w:rPr>
          <w:u w:color="000000"/>
        </w:rPr>
      </w:pPr>
      <w:r>
        <w:rPr>
          <w:u w:color="000000"/>
        </w:rPr>
        <w:t xml:space="preserve">      na podstawie noty obciążeniowej wystawionej przez Zamawiającego na co Wykonawca wyraża zgodę.</w:t>
      </w:r>
    </w:p>
    <w:p w14:paraId="74432EEF" w14:textId="77777777" w:rsidR="002C5DA4" w:rsidRPr="002C5DA4" w:rsidRDefault="002C5DA4" w:rsidP="00AA4E6C">
      <w:pPr>
        <w:pStyle w:val="Akapitzlist"/>
        <w:numPr>
          <w:ilvl w:val="0"/>
          <w:numId w:val="26"/>
        </w:numPr>
        <w:rPr>
          <w:u w:color="000000"/>
        </w:rPr>
      </w:pPr>
      <w:r w:rsidRPr="002C5DA4">
        <w:rPr>
          <w:u w:color="000000"/>
        </w:rPr>
        <w:t xml:space="preserve">Strony zastrzegają możliwość dochodzenia odszkodowania uzupełniającego na zasadach ogólnych gdy </w:t>
      </w:r>
    </w:p>
    <w:p w14:paraId="2C378D4B" w14:textId="12F82B54" w:rsidR="002C5DA4" w:rsidRDefault="002C5DA4" w:rsidP="00AA4E6C">
      <w:pPr>
        <w:pStyle w:val="Akapitzlist"/>
        <w:spacing w:before="120"/>
        <w:ind w:left="360"/>
        <w:jc w:val="both"/>
        <w:rPr>
          <w:u w:color="000000"/>
        </w:rPr>
      </w:pPr>
      <w:r w:rsidRPr="00C02C04">
        <w:rPr>
          <w:u w:color="000000"/>
        </w:rPr>
        <w:t>wartość szkody przewyższa zastrzeżone kary umowne.</w:t>
      </w:r>
    </w:p>
    <w:p w14:paraId="1ABBD51E" w14:textId="0715F7D9" w:rsidR="002C5DA4" w:rsidRDefault="00013017">
      <w:pPr>
        <w:pStyle w:val="Akapitzlist"/>
        <w:numPr>
          <w:ilvl w:val="0"/>
          <w:numId w:val="26"/>
        </w:numPr>
        <w:spacing w:before="120"/>
        <w:jc w:val="both"/>
        <w:rPr>
          <w:u w:color="000000"/>
        </w:rPr>
      </w:pPr>
      <w:r w:rsidRPr="002C5DA4">
        <w:rPr>
          <w:u w:color="000000"/>
        </w:rPr>
        <w:t>Kary umowne ulegają kumulacji a łączna maksymalna wysokość kar umownych nie może przekroczyć 20% wartości wynagrodzenia netto określonego w § 6 ust. 1 umowy.</w:t>
      </w:r>
    </w:p>
    <w:p w14:paraId="0AAD1A54" w14:textId="77777777" w:rsidR="00C56BB6" w:rsidRPr="00C56BB6" w:rsidRDefault="00C56BB6" w:rsidP="00C56BB6">
      <w:pPr>
        <w:pStyle w:val="Akapitzlist"/>
        <w:spacing w:before="120"/>
        <w:ind w:left="360"/>
        <w:jc w:val="both"/>
        <w:rPr>
          <w:u w:color="000000"/>
        </w:rPr>
      </w:pPr>
    </w:p>
    <w:p w14:paraId="7700EFBC" w14:textId="5BBD840C" w:rsidR="00E250A5" w:rsidRDefault="00AF2B1F" w:rsidP="00013017">
      <w:pPr>
        <w:keepLines/>
        <w:spacing w:before="120" w:after="120" w:line="360" w:lineRule="auto"/>
      </w:pPr>
      <w:r>
        <w:rPr>
          <w:b/>
        </w:rPr>
        <w:t>§ </w:t>
      </w:r>
      <w:r w:rsidR="00013017">
        <w:rPr>
          <w:b/>
        </w:rPr>
        <w:t>8</w:t>
      </w:r>
      <w:r w:rsidR="00013017" w:rsidRPr="00013017">
        <w:rPr>
          <w:b/>
        </w:rPr>
        <w:t xml:space="preserve"> Podwykonawstwo</w:t>
      </w:r>
    </w:p>
    <w:p w14:paraId="3B7CCA31" w14:textId="77777777" w:rsidR="00123559" w:rsidRDefault="00AF2B1F">
      <w:pPr>
        <w:numPr>
          <w:ilvl w:val="0"/>
          <w:numId w:val="5"/>
        </w:numPr>
        <w:spacing w:before="120" w:after="120"/>
        <w:jc w:val="both"/>
        <w:rPr>
          <w:u w:color="000000"/>
        </w:rPr>
      </w:pPr>
      <w:r>
        <w:rPr>
          <w:u w:color="000000"/>
        </w:rPr>
        <w:t xml:space="preserve">Wykonawca może powierzyć wykonanie części zamówienia podwykonawcy. </w:t>
      </w:r>
    </w:p>
    <w:p w14:paraId="11E09A9F" w14:textId="77777777" w:rsidR="00123559" w:rsidRDefault="00123559">
      <w:pPr>
        <w:numPr>
          <w:ilvl w:val="0"/>
          <w:numId w:val="5"/>
        </w:numPr>
        <w:spacing w:before="120" w:after="120"/>
        <w:jc w:val="both"/>
        <w:rPr>
          <w:u w:color="000000"/>
        </w:rPr>
      </w:pPr>
      <w:r>
        <w:rPr>
          <w:u w:color="000000"/>
        </w:rPr>
        <w:t>Wykonawca ponosi odpowiedzialność za wszelkie działania bądź zaniechania podwykonawcy i dalszego podwykonawcy jak za swoje własne.</w:t>
      </w:r>
    </w:p>
    <w:p w14:paraId="6A478A2E" w14:textId="6C7CC4CC" w:rsidR="00123559" w:rsidRDefault="00123559">
      <w:pPr>
        <w:numPr>
          <w:ilvl w:val="0"/>
          <w:numId w:val="5"/>
        </w:numPr>
        <w:spacing w:before="120" w:after="120"/>
        <w:jc w:val="both"/>
        <w:rPr>
          <w:u w:color="000000"/>
        </w:rPr>
      </w:pPr>
      <w:r>
        <w:rPr>
          <w:u w:color="000000"/>
        </w:rPr>
        <w:t xml:space="preserve">Wykonawca, podwykonawca lub dalszy podwykonawca zamówienia na roboty budowlane zamierzający zawrzeć umowę o podwykonawstwo, której przedmiotem są roboty budowlane, jest obowiązany, w trakcie realizacji zamówienia, do przedłożenia Zamawiającemu projektu tej umowy, przy czym podwykonawca lub dalszy podwykonawca jest zobowiązany dołączyć zgodę Wykonawcy na zawarcie umowy </w:t>
      </w:r>
      <w:r w:rsidR="00084417">
        <w:rPr>
          <w:u w:color="000000"/>
        </w:rPr>
        <w:t xml:space="preserve">                                                </w:t>
      </w:r>
      <w:r>
        <w:rPr>
          <w:u w:color="000000"/>
        </w:rPr>
        <w:t>o podwykonawstwo o treści zgodnej z projektem umowy.</w:t>
      </w:r>
    </w:p>
    <w:p w14:paraId="1D0F3D71" w14:textId="77777777" w:rsidR="00087E57" w:rsidRDefault="00123559">
      <w:pPr>
        <w:numPr>
          <w:ilvl w:val="0"/>
          <w:numId w:val="5"/>
        </w:numPr>
        <w:spacing w:before="120" w:after="120"/>
        <w:jc w:val="both"/>
        <w:rPr>
          <w:u w:color="000000"/>
        </w:rPr>
      </w:pPr>
      <w:r>
        <w:rPr>
          <w:u w:color="000000"/>
        </w:rPr>
        <w:t xml:space="preserve">Umowa o podwykonawstwo </w:t>
      </w:r>
      <w:r w:rsidR="00087E57">
        <w:rPr>
          <w:u w:color="000000"/>
        </w:rPr>
        <w:t>nie może zawierać postanowień kształtujących prawa i obowiązki podwykonawcy, w zakresie kar umownych oraz postanowień dotyczących warunków wypłaty wynagrodzenia, w sposób dla niego mniej korzystny niż prawa i obowiązki Wykonawcy, ukształtowane postanowieniami umowy zawartej między Zamawiającym a Wykonawcą.</w:t>
      </w:r>
      <w:r>
        <w:rPr>
          <w:u w:color="000000"/>
        </w:rPr>
        <w:t xml:space="preserve"> </w:t>
      </w:r>
    </w:p>
    <w:p w14:paraId="627C7F5E" w14:textId="34F126FA" w:rsidR="00087E57" w:rsidRDefault="00087E57">
      <w:pPr>
        <w:numPr>
          <w:ilvl w:val="0"/>
          <w:numId w:val="5"/>
        </w:numPr>
        <w:spacing w:before="120" w:after="120"/>
        <w:jc w:val="both"/>
        <w:rPr>
          <w:u w:color="000000"/>
        </w:rPr>
      </w:pPr>
      <w:r>
        <w:rPr>
          <w:u w:color="000000"/>
        </w:rPr>
        <w:t xml:space="preserve">Termin zapłaty wynagrodzenia podwykonawcy lub dalszemu podwykonawcy przewidziany w umowie </w:t>
      </w:r>
      <w:r w:rsidR="00084417">
        <w:rPr>
          <w:u w:color="000000"/>
        </w:rPr>
        <w:t xml:space="preserve">                     </w:t>
      </w:r>
      <w:r>
        <w:rPr>
          <w:u w:color="000000"/>
        </w:rPr>
        <w:t>o podwykonawstwo nie może być dłuższy niż 30 dni od dnia doręczenia Wykonawcy, podwykonawcy lub dalszemu podwykonawcy faktury lub rachunku.</w:t>
      </w:r>
    </w:p>
    <w:p w14:paraId="414E8558" w14:textId="77777777" w:rsidR="008C213D" w:rsidRDefault="00087E57">
      <w:pPr>
        <w:numPr>
          <w:ilvl w:val="0"/>
          <w:numId w:val="5"/>
        </w:numPr>
        <w:spacing w:before="120" w:after="120"/>
        <w:jc w:val="both"/>
        <w:rPr>
          <w:u w:color="000000"/>
        </w:rPr>
      </w:pPr>
      <w:r>
        <w:rPr>
          <w:u w:color="000000"/>
        </w:rPr>
        <w:t xml:space="preserve">Zamawiający, w terminie 14 dni od otrzymania projektu umowy o podwykonawstwo lub dalsze podwykonawstwo zgłasza do niego w formie pisemnej, pod rygorem nieważności, zastrzeżenia, jeżeli przedmiotem </w:t>
      </w:r>
      <w:r w:rsidR="008C213D">
        <w:rPr>
          <w:u w:color="000000"/>
        </w:rPr>
        <w:t>umowy są roboty budowlane:</w:t>
      </w:r>
    </w:p>
    <w:p w14:paraId="678F6934" w14:textId="08E4734D" w:rsidR="008C213D" w:rsidRDefault="008C213D">
      <w:pPr>
        <w:pStyle w:val="Akapitzlist"/>
        <w:numPr>
          <w:ilvl w:val="0"/>
          <w:numId w:val="16"/>
        </w:numPr>
        <w:spacing w:before="120" w:after="120"/>
        <w:jc w:val="both"/>
        <w:rPr>
          <w:u w:color="000000"/>
        </w:rPr>
      </w:pPr>
      <w:r>
        <w:rPr>
          <w:u w:color="000000"/>
        </w:rPr>
        <w:t>niespełniające wymagań określonych w dokumentach zamówienia,</w:t>
      </w:r>
    </w:p>
    <w:p w14:paraId="4EA673CC" w14:textId="7BC132A5" w:rsidR="008C213D" w:rsidRDefault="008C213D">
      <w:pPr>
        <w:pStyle w:val="Akapitzlist"/>
        <w:numPr>
          <w:ilvl w:val="0"/>
          <w:numId w:val="16"/>
        </w:numPr>
        <w:spacing w:before="120" w:after="120"/>
        <w:jc w:val="both"/>
        <w:rPr>
          <w:u w:color="000000"/>
        </w:rPr>
      </w:pPr>
      <w:r>
        <w:rPr>
          <w:u w:color="000000"/>
        </w:rPr>
        <w:t>gdy przewiduje termin zapłaty wynagrodzenia dłuższy niż określony w ust. 5,</w:t>
      </w:r>
    </w:p>
    <w:p w14:paraId="101EBFAB" w14:textId="2D927EE1" w:rsidR="008C213D" w:rsidRPr="008C213D" w:rsidRDefault="008C213D">
      <w:pPr>
        <w:pStyle w:val="Akapitzlist"/>
        <w:numPr>
          <w:ilvl w:val="0"/>
          <w:numId w:val="16"/>
        </w:numPr>
        <w:spacing w:before="120" w:after="120"/>
        <w:jc w:val="both"/>
        <w:rPr>
          <w:u w:color="000000"/>
        </w:rPr>
      </w:pPr>
      <w:r>
        <w:rPr>
          <w:u w:color="000000"/>
        </w:rPr>
        <w:t xml:space="preserve">gdy zawiera postanowienia niezgodne z ust. 4. </w:t>
      </w:r>
    </w:p>
    <w:p w14:paraId="7BB49765" w14:textId="77777777" w:rsidR="008C213D" w:rsidRDefault="008C213D">
      <w:pPr>
        <w:numPr>
          <w:ilvl w:val="0"/>
          <w:numId w:val="5"/>
        </w:numPr>
        <w:spacing w:before="120" w:after="120"/>
        <w:jc w:val="both"/>
        <w:rPr>
          <w:u w:color="000000"/>
        </w:rPr>
      </w:pPr>
      <w:r>
        <w:rPr>
          <w:u w:color="000000"/>
        </w:rPr>
        <w:t xml:space="preserve">Niezgłoszenie zastrzeżeń do przedłożonego projektu umowy o podwykonawstwo lub dalsze podwykonawstwo, której przedmiotem są roboty budowlane w terminie określonym w ust. 6 uważa się za akceptację projektu umowy przez Zamawiającego. </w:t>
      </w:r>
    </w:p>
    <w:p w14:paraId="3D478FE3" w14:textId="1579B23D" w:rsidR="008C213D" w:rsidRDefault="008C213D">
      <w:pPr>
        <w:numPr>
          <w:ilvl w:val="0"/>
          <w:numId w:val="5"/>
        </w:numPr>
        <w:spacing w:before="120" w:after="120"/>
        <w:jc w:val="both"/>
        <w:rPr>
          <w:u w:color="000000"/>
        </w:rPr>
      </w:pPr>
      <w:r>
        <w:rPr>
          <w:u w:color="000000"/>
        </w:rPr>
        <w:t xml:space="preserve">Wykonawca, podwykonawca lub dalszy podwykonawca zamówienia na roboty budowlane przedkłada Zamawiającemu poświadczoną za zgodność z oryginałem kopię zawartej umowy o podwykonawstwo </w:t>
      </w:r>
      <w:r w:rsidR="009933BC">
        <w:rPr>
          <w:u w:color="000000"/>
        </w:rPr>
        <w:t xml:space="preserve">                      </w:t>
      </w:r>
      <w:r>
        <w:rPr>
          <w:u w:color="000000"/>
        </w:rPr>
        <w:t>w terminie 7 dni od dnia jej zawarcia.</w:t>
      </w:r>
    </w:p>
    <w:p w14:paraId="1FDCAF05" w14:textId="60BC5C4C" w:rsidR="008C213D" w:rsidRDefault="008C213D">
      <w:pPr>
        <w:numPr>
          <w:ilvl w:val="0"/>
          <w:numId w:val="5"/>
        </w:numPr>
        <w:spacing w:before="120" w:after="120"/>
        <w:jc w:val="both"/>
        <w:rPr>
          <w:u w:color="000000"/>
        </w:rPr>
      </w:pPr>
      <w:r>
        <w:rPr>
          <w:u w:color="000000"/>
        </w:rPr>
        <w:t xml:space="preserve">Zamawiający, w terminie 14 dni zgłasza w formie pisemnej pod rygorem nieważności sprzeciw do umowy </w:t>
      </w:r>
      <w:r w:rsidR="00084417">
        <w:rPr>
          <w:u w:color="000000"/>
        </w:rPr>
        <w:t xml:space="preserve">            </w:t>
      </w:r>
      <w:r>
        <w:rPr>
          <w:u w:color="000000"/>
        </w:rPr>
        <w:t>o podwykonawstwo w przypadkach, o których mowa w ust. 6.</w:t>
      </w:r>
    </w:p>
    <w:p w14:paraId="323373C1" w14:textId="02549338" w:rsidR="00730EA3" w:rsidRDefault="00730EA3">
      <w:pPr>
        <w:numPr>
          <w:ilvl w:val="0"/>
          <w:numId w:val="5"/>
        </w:numPr>
        <w:spacing w:before="120" w:after="120"/>
        <w:jc w:val="both"/>
        <w:rPr>
          <w:u w:color="000000"/>
        </w:rPr>
      </w:pPr>
      <w:r>
        <w:rPr>
          <w:u w:color="000000"/>
        </w:rPr>
        <w:t>Niezgłoszenie sprzeciwu, o którym mowa w ust. 9, do przedłożonej umowy o podwykonawstwo, w terminie określonym w ust. 6 uważa się za akceptację umowy przez Zamawiającego.</w:t>
      </w:r>
    </w:p>
    <w:p w14:paraId="18E7D394" w14:textId="13303A2A" w:rsidR="004A47C2" w:rsidRDefault="00730EA3">
      <w:pPr>
        <w:numPr>
          <w:ilvl w:val="0"/>
          <w:numId w:val="5"/>
        </w:numPr>
        <w:spacing w:before="120" w:after="120"/>
        <w:jc w:val="both"/>
        <w:rPr>
          <w:u w:color="000000"/>
        </w:rPr>
      </w:pPr>
      <w:r>
        <w:rPr>
          <w:u w:color="000000"/>
        </w:rPr>
        <w:t xml:space="preserve">W przypadku umów, których przedmiotem są roboty budowlane, Wykonawca, </w:t>
      </w:r>
      <w:r w:rsidR="006D32D7">
        <w:rPr>
          <w:u w:color="000000"/>
        </w:rPr>
        <w:t>p</w:t>
      </w:r>
      <w:r>
        <w:rPr>
          <w:u w:color="000000"/>
        </w:rPr>
        <w:t xml:space="preserve">odwykonawca lub dalszy </w:t>
      </w:r>
      <w:r w:rsidR="006D32D7">
        <w:rPr>
          <w:u w:color="000000"/>
        </w:rPr>
        <w:t>p</w:t>
      </w:r>
      <w:r>
        <w:rPr>
          <w:u w:color="000000"/>
        </w:rPr>
        <w:t xml:space="preserve">odwykonawca przedkłada Zamawiającemu poświadczoną za zgodność z oryginałem kopię zawartej Umowy o podwykonawstwo, której przedmiotem są dostawy lub usługi, w terminie 7 dni od dnia jej zawarcia, </w:t>
      </w:r>
      <w:r w:rsidR="00084417">
        <w:rPr>
          <w:u w:color="000000"/>
        </w:rPr>
        <w:t xml:space="preserve">                         </w:t>
      </w:r>
      <w:r>
        <w:rPr>
          <w:u w:color="000000"/>
        </w:rPr>
        <w:t xml:space="preserve">z wyłączeniem umów o podwykonawstwo o wartości mniejszej niż 0,5% wartości umowy oraz umów </w:t>
      </w:r>
      <w:r w:rsidR="00084417">
        <w:rPr>
          <w:u w:color="000000"/>
        </w:rPr>
        <w:t xml:space="preserve">                        </w:t>
      </w:r>
      <w:r>
        <w:rPr>
          <w:u w:color="000000"/>
        </w:rPr>
        <w:t xml:space="preserve">o podwykonawstwo, których przedmiot został wskazany przez Zamawiającego w dokumentach zamówienia. Wyłączenie, o którym mowa w zadaniu pierwszym, nie dotyczy umów o </w:t>
      </w:r>
      <w:r w:rsidR="004A47C2">
        <w:rPr>
          <w:u w:color="000000"/>
        </w:rPr>
        <w:t>podwykonawstwo</w:t>
      </w:r>
      <w:r>
        <w:rPr>
          <w:u w:color="000000"/>
        </w:rPr>
        <w:t xml:space="preserve"> </w:t>
      </w:r>
      <w:r w:rsidR="004A47C2">
        <w:rPr>
          <w:u w:color="000000"/>
        </w:rPr>
        <w:t>o wartości większej niż 50 000,00 złotych. Zamawiający może określić niższą wartość, od której będzie zachodził obowiązek przedkładania Umowy o Podwykonawstwo.</w:t>
      </w:r>
    </w:p>
    <w:p w14:paraId="4868FCF3" w14:textId="03FAC110" w:rsidR="004A47C2" w:rsidRDefault="004A47C2">
      <w:pPr>
        <w:numPr>
          <w:ilvl w:val="0"/>
          <w:numId w:val="5"/>
        </w:numPr>
        <w:spacing w:before="120" w:after="120"/>
        <w:jc w:val="both"/>
        <w:rPr>
          <w:u w:color="000000"/>
        </w:rPr>
      </w:pPr>
      <w:r>
        <w:rPr>
          <w:u w:color="000000"/>
        </w:rPr>
        <w:t xml:space="preserve">W przypadku, o którym mowa w ust. 11 </w:t>
      </w:r>
      <w:r w:rsidR="000C4CDC">
        <w:rPr>
          <w:u w:color="000000"/>
        </w:rPr>
        <w:t>p</w:t>
      </w:r>
      <w:r>
        <w:rPr>
          <w:u w:color="000000"/>
        </w:rPr>
        <w:t xml:space="preserve">odwykonawca lub dalszy </w:t>
      </w:r>
      <w:r w:rsidR="000C4CDC">
        <w:rPr>
          <w:u w:color="000000"/>
        </w:rPr>
        <w:t>p</w:t>
      </w:r>
      <w:r>
        <w:rPr>
          <w:u w:color="000000"/>
        </w:rPr>
        <w:t>odwykonawca, przedkłada poświadczoną z oryginałem kopię Umowy również Wykonawcy.</w:t>
      </w:r>
    </w:p>
    <w:p w14:paraId="724BDDD7" w14:textId="355D5106" w:rsidR="004A47C2" w:rsidRDefault="004A47C2">
      <w:pPr>
        <w:numPr>
          <w:ilvl w:val="0"/>
          <w:numId w:val="5"/>
        </w:numPr>
        <w:spacing w:before="120" w:after="120"/>
        <w:jc w:val="both"/>
        <w:rPr>
          <w:u w:color="000000"/>
        </w:rPr>
      </w:pPr>
      <w:r>
        <w:rPr>
          <w:u w:color="000000"/>
        </w:rPr>
        <w:t xml:space="preserve">W przypadku, o którym mowa w ust. 11, jeżeli termin zapłaty wynagrodzenia jest dłuższy niż określony </w:t>
      </w:r>
      <w:r w:rsidR="009933BC">
        <w:rPr>
          <w:u w:color="000000"/>
        </w:rPr>
        <w:t xml:space="preserve">                   </w:t>
      </w:r>
      <w:r>
        <w:rPr>
          <w:u w:color="000000"/>
        </w:rPr>
        <w:t>w ust. 5, Zamawiający informuje o tym Wykonawcę i wzywa go do doprowadzenia do zmiany tej Umowy pod rygorem wystąpienia o zapłatę kary umownej.</w:t>
      </w:r>
    </w:p>
    <w:p w14:paraId="32A92538" w14:textId="77777777" w:rsidR="004A47C2" w:rsidRDefault="004A47C2">
      <w:pPr>
        <w:numPr>
          <w:ilvl w:val="0"/>
          <w:numId w:val="5"/>
        </w:numPr>
        <w:spacing w:before="120" w:after="120"/>
        <w:jc w:val="both"/>
        <w:rPr>
          <w:u w:color="000000"/>
        </w:rPr>
      </w:pPr>
      <w:r>
        <w:rPr>
          <w:u w:color="000000"/>
        </w:rPr>
        <w:t>Przepisy ust. 3-13 stosuje się odpowiednio do zmian tej Umowy o Podwykonawstwo.</w:t>
      </w:r>
    </w:p>
    <w:p w14:paraId="48CFC562" w14:textId="3286F1C6" w:rsidR="004A47C2" w:rsidRDefault="004A47C2">
      <w:pPr>
        <w:numPr>
          <w:ilvl w:val="0"/>
          <w:numId w:val="5"/>
        </w:numPr>
        <w:spacing w:before="120" w:after="120"/>
        <w:jc w:val="both"/>
        <w:rPr>
          <w:u w:color="000000"/>
        </w:rPr>
      </w:pPr>
      <w:r>
        <w:rPr>
          <w:u w:color="000000"/>
        </w:rPr>
        <w:t xml:space="preserve">Zamawiający dokonuje bezpośredniej zapłaty wymagalnego wynagrodzenia przysługującego Podwykonawcy lub dalszemu Podwykonawcy, który zawarł zaakceptowaną przez Zamawiającego Umowę </w:t>
      </w:r>
      <w:r w:rsidR="009933BC">
        <w:rPr>
          <w:u w:color="000000"/>
        </w:rPr>
        <w:t xml:space="preserve">                                                </w:t>
      </w:r>
      <w:r>
        <w:rPr>
          <w:u w:color="000000"/>
        </w:rPr>
        <w:t xml:space="preserve">o Podwykonawstwo w przypadku uchylenia się od obowiązku zapłaty odpowiednio przez Wykonawcę, </w:t>
      </w:r>
      <w:r w:rsidR="000C4CDC">
        <w:rPr>
          <w:u w:color="000000"/>
        </w:rPr>
        <w:t>p</w:t>
      </w:r>
      <w:r>
        <w:rPr>
          <w:u w:color="000000"/>
        </w:rPr>
        <w:t xml:space="preserve">odwykonawcę lub dalszego </w:t>
      </w:r>
      <w:r w:rsidR="000C4CDC">
        <w:rPr>
          <w:u w:color="000000"/>
        </w:rPr>
        <w:t>p</w:t>
      </w:r>
      <w:r>
        <w:rPr>
          <w:u w:color="000000"/>
        </w:rPr>
        <w:t>odwykonawcę.</w:t>
      </w:r>
    </w:p>
    <w:p w14:paraId="1A59847E" w14:textId="77777777" w:rsidR="004A47C2" w:rsidRDefault="004A47C2">
      <w:pPr>
        <w:numPr>
          <w:ilvl w:val="0"/>
          <w:numId w:val="5"/>
        </w:numPr>
        <w:spacing w:before="120" w:after="120"/>
        <w:jc w:val="both"/>
        <w:rPr>
          <w:u w:color="000000"/>
        </w:rPr>
      </w:pPr>
      <w:r>
        <w:rPr>
          <w:u w:color="000000"/>
        </w:rPr>
        <w:t xml:space="preserve">Wynagrodzenie, o którym mowa w ust. 15, dotyczy wyłącznie należności powstałych po zaakceptowaniu przez Zamawiającego Umowy o Podwykonawstwo, której przedmiotem są roboty budowlane lub po </w:t>
      </w:r>
      <w:r>
        <w:rPr>
          <w:u w:color="000000"/>
        </w:rPr>
        <w:lastRenderedPageBreak/>
        <w:t>przedłożeniu Zamawiającemu poświadczonej za zgodność z oryginałem kopii Umowy o Podwykonawstwo, której przedmiotem są dostawy lub usługi.</w:t>
      </w:r>
    </w:p>
    <w:p w14:paraId="374A4B34" w14:textId="673B5BA8" w:rsidR="007F2AA3" w:rsidRDefault="004A47C2">
      <w:pPr>
        <w:numPr>
          <w:ilvl w:val="0"/>
          <w:numId w:val="5"/>
        </w:numPr>
        <w:spacing w:before="120" w:after="120"/>
        <w:jc w:val="both"/>
        <w:rPr>
          <w:u w:color="000000"/>
        </w:rPr>
      </w:pPr>
      <w:r>
        <w:rPr>
          <w:u w:color="000000"/>
        </w:rPr>
        <w:t xml:space="preserve">Bezpośrednia zapłata obejmuje wyłącznie należne wynagrodzenie, bez odsetek należnych </w:t>
      </w:r>
      <w:r w:rsidR="000C4CDC">
        <w:rPr>
          <w:u w:color="000000"/>
        </w:rPr>
        <w:t>p</w:t>
      </w:r>
      <w:r>
        <w:rPr>
          <w:u w:color="000000"/>
        </w:rPr>
        <w:t xml:space="preserve">odwykonawcy lub dalszemu </w:t>
      </w:r>
      <w:r w:rsidR="000C4CDC">
        <w:rPr>
          <w:u w:color="000000"/>
        </w:rPr>
        <w:t>p</w:t>
      </w:r>
      <w:r>
        <w:rPr>
          <w:u w:color="000000"/>
        </w:rPr>
        <w:t>odwykonawcy.</w:t>
      </w:r>
    </w:p>
    <w:p w14:paraId="72E82C7F" w14:textId="77777777" w:rsidR="007F2AA3" w:rsidRDefault="007F2AA3">
      <w:pPr>
        <w:numPr>
          <w:ilvl w:val="0"/>
          <w:numId w:val="5"/>
        </w:numPr>
        <w:spacing w:before="120" w:after="120"/>
        <w:jc w:val="both"/>
        <w:rPr>
          <w:u w:color="000000"/>
        </w:rPr>
      </w:pPr>
      <w:r>
        <w:rPr>
          <w:u w:color="000000"/>
        </w:rPr>
        <w:t>Zamawiający, przed dokonaniem bezpośredniej zapłaty, jest obowiązany umożliwić Wykonawcy zgłoszenie w formie pisemnej uwag dotyczących zasadności bezpośredniej zapłaty wynagrodzenia podwykonawcy lub dalszemu podwykonawcy. Zmawiający informuje o terminie zgłaszania uwag, nie krótszym niż 7 dni od dnia doręczenia tej informacji. W uwagach nie można powoływać się na potrącenie roszczeń Wykonawcy względem podwykonawcy niezwiązanych z realizacją umowy o podwykonawstwo.</w:t>
      </w:r>
    </w:p>
    <w:p w14:paraId="3CD70B2E" w14:textId="77777777" w:rsidR="007F2AA3" w:rsidRDefault="007F2AA3">
      <w:pPr>
        <w:numPr>
          <w:ilvl w:val="0"/>
          <w:numId w:val="5"/>
        </w:numPr>
        <w:spacing w:before="120" w:after="120"/>
        <w:jc w:val="both"/>
        <w:rPr>
          <w:u w:color="000000"/>
        </w:rPr>
      </w:pPr>
      <w:r>
        <w:rPr>
          <w:u w:color="000000"/>
        </w:rPr>
        <w:t>W przypadku zgłoszenia uwag, o których mowa w ust. 18, w terminie wskazanym przez Zamawiającego, Zamawiający może:</w:t>
      </w:r>
    </w:p>
    <w:p w14:paraId="1B5928D4" w14:textId="1165573B" w:rsidR="007F2AA3" w:rsidRDefault="007F2AA3">
      <w:pPr>
        <w:pStyle w:val="Akapitzlist"/>
        <w:numPr>
          <w:ilvl w:val="0"/>
          <w:numId w:val="17"/>
        </w:numPr>
        <w:spacing w:before="120" w:after="120"/>
        <w:jc w:val="both"/>
        <w:rPr>
          <w:u w:color="000000"/>
        </w:rPr>
      </w:pPr>
      <w:r>
        <w:rPr>
          <w:u w:color="000000"/>
        </w:rPr>
        <w:t xml:space="preserve">nie dokonać bezpośredniej zapłaty wynagrodzenia podwykonawcy lub dalszemu podwykonawcy, jeżeli Wykonawca wykaże niezasadność takiej zapłaty albo, </w:t>
      </w:r>
    </w:p>
    <w:p w14:paraId="089E5E0F" w14:textId="29F5E3D8" w:rsidR="007F2AA3" w:rsidRDefault="007F2AA3">
      <w:pPr>
        <w:pStyle w:val="Akapitzlist"/>
        <w:numPr>
          <w:ilvl w:val="0"/>
          <w:numId w:val="17"/>
        </w:numPr>
        <w:spacing w:before="120" w:after="120"/>
        <w:jc w:val="both"/>
        <w:rPr>
          <w:u w:color="000000"/>
        </w:rPr>
      </w:pPr>
      <w:r>
        <w:rPr>
          <w:u w:color="000000"/>
        </w:rPr>
        <w:t xml:space="preserve">złożyć do depozytu sądowego kwotę potrzebną na pokrycie wynagrodzenia podwykonawcy lub dalszego podwykonawcy, w przypadku istnienia zasadniczej wątpliwości Zamawiającego co do wysokości należnej zapłaty lub </w:t>
      </w:r>
      <w:r w:rsidR="00C459C1">
        <w:rPr>
          <w:u w:color="000000"/>
        </w:rPr>
        <w:t>podmiotu, któremu płatność się należy, albo</w:t>
      </w:r>
    </w:p>
    <w:p w14:paraId="05519FD8" w14:textId="78A19CBB" w:rsidR="00C459C1" w:rsidRPr="007F2AA3" w:rsidRDefault="00C459C1">
      <w:pPr>
        <w:pStyle w:val="Akapitzlist"/>
        <w:numPr>
          <w:ilvl w:val="0"/>
          <w:numId w:val="17"/>
        </w:numPr>
        <w:spacing w:before="120" w:after="120"/>
        <w:jc w:val="both"/>
        <w:rPr>
          <w:u w:color="000000"/>
        </w:rPr>
      </w:pPr>
      <w:r>
        <w:rPr>
          <w:u w:color="000000"/>
        </w:rPr>
        <w:t>dokonać bezpośredniej zapłaty wynagrodzenia podwykonawcy lub dalszemu podwykonawcy, jeżeli podwykonawca lub dalszy podwykonawca wykaże zasadność takiej zapłaty.</w:t>
      </w:r>
    </w:p>
    <w:p w14:paraId="28712718" w14:textId="77777777" w:rsidR="00C459C1" w:rsidRDefault="00C459C1">
      <w:pPr>
        <w:numPr>
          <w:ilvl w:val="0"/>
          <w:numId w:val="5"/>
        </w:numPr>
        <w:spacing w:before="120" w:after="120"/>
        <w:jc w:val="both"/>
        <w:rPr>
          <w:u w:color="000000"/>
        </w:rPr>
      </w:pPr>
      <w:r>
        <w:rPr>
          <w:u w:color="000000"/>
        </w:rPr>
        <w:t>W przypadku dokonania bezpośredniej zapłaty podwykonawcy lub dalszemu podwykonawcy Zamawiający potrąca kwotę wypłaconego wynagrodzenia z wynagrodzenia należnego Wykonawcy.</w:t>
      </w:r>
    </w:p>
    <w:p w14:paraId="285001B8" w14:textId="1CE4D7B8" w:rsidR="00C459C1" w:rsidRDefault="00C459C1">
      <w:pPr>
        <w:numPr>
          <w:ilvl w:val="0"/>
          <w:numId w:val="5"/>
        </w:numPr>
        <w:spacing w:before="120" w:after="120"/>
        <w:jc w:val="both"/>
        <w:rPr>
          <w:u w:color="000000"/>
        </w:rPr>
      </w:pPr>
      <w:r>
        <w:rPr>
          <w:u w:color="000000"/>
        </w:rPr>
        <w:t>Konieczność wielokrotnego dokonywania bezpośredniej zapłaty podwykonawcy lub dalszemu podwykonawcy lub konieczność dokonania bezpośrednich zapłat na sumę większą niż 5% wartości umowy może stanowić podstawę do odstąpienia od umowy przez Zamawiającego.</w:t>
      </w:r>
    </w:p>
    <w:p w14:paraId="38AA8524" w14:textId="66B1DC4E" w:rsidR="00C459C1" w:rsidRDefault="00C459C1">
      <w:pPr>
        <w:numPr>
          <w:ilvl w:val="0"/>
          <w:numId w:val="5"/>
        </w:numPr>
        <w:spacing w:before="120" w:after="120"/>
        <w:jc w:val="both"/>
        <w:rPr>
          <w:u w:color="000000"/>
        </w:rPr>
      </w:pPr>
      <w:r>
        <w:rPr>
          <w:u w:color="000000"/>
        </w:rPr>
        <w:t xml:space="preserve">Wykonawca zobowiązany będzie przekazać Zamawiającemu oświadczenia wszystkich podwykonawców </w:t>
      </w:r>
      <w:r w:rsidR="009933BC">
        <w:rPr>
          <w:u w:color="000000"/>
        </w:rPr>
        <w:t xml:space="preserve">                 </w:t>
      </w:r>
      <w:r>
        <w:rPr>
          <w:u w:color="000000"/>
        </w:rPr>
        <w:t>o tym, ze wszelkie płatności Wykonawca reguluje zgodnie z zawartymi z nimi umowami i nie zalega wobec nich z zapłatą należności z tytułu zawartych umów – co każdorazowo jest warunkiem zapłaty przez Zamawiającego wynagrodzenia należnego Wykonawcy.</w:t>
      </w:r>
    </w:p>
    <w:p w14:paraId="08D7115C" w14:textId="7BBF3DB8" w:rsidR="00A77B3E" w:rsidRPr="00BB73CF" w:rsidRDefault="00C459C1">
      <w:pPr>
        <w:numPr>
          <w:ilvl w:val="0"/>
          <w:numId w:val="5"/>
        </w:numPr>
        <w:spacing w:before="120" w:after="120"/>
        <w:jc w:val="both"/>
        <w:rPr>
          <w:u w:color="000000"/>
        </w:rPr>
      </w:pPr>
      <w:r>
        <w:rPr>
          <w:u w:color="000000"/>
        </w:rPr>
        <w:t xml:space="preserve">W przypadku stwierdzenia naruszeń w zakresie umów o podwykonawstwo Zamawiający naliczy kary umowne określone w § </w:t>
      </w:r>
      <w:r w:rsidR="00013017">
        <w:rPr>
          <w:u w:color="000000"/>
        </w:rPr>
        <w:t>7</w:t>
      </w:r>
      <w:r>
        <w:rPr>
          <w:u w:color="000000"/>
        </w:rPr>
        <w:t xml:space="preserve">. </w:t>
      </w:r>
      <w:r w:rsidR="004A47C2">
        <w:rPr>
          <w:u w:color="000000"/>
        </w:rPr>
        <w:t xml:space="preserve">     </w:t>
      </w:r>
      <w:r w:rsidR="00730EA3">
        <w:rPr>
          <w:u w:color="000000"/>
        </w:rPr>
        <w:t xml:space="preserve">  </w:t>
      </w:r>
      <w:r w:rsidR="00087E57">
        <w:rPr>
          <w:u w:color="000000"/>
        </w:rPr>
        <w:t xml:space="preserve">  </w:t>
      </w:r>
    </w:p>
    <w:p w14:paraId="79821EC9" w14:textId="09889A8C" w:rsidR="00013017" w:rsidRPr="00F23F34" w:rsidRDefault="00AF2B1F" w:rsidP="00013017">
      <w:pPr>
        <w:keepNext/>
        <w:spacing w:before="280" w:line="360" w:lineRule="auto"/>
        <w:rPr>
          <w:u w:color="000000"/>
        </w:rPr>
      </w:pPr>
      <w:r>
        <w:rPr>
          <w:b/>
        </w:rPr>
        <w:t>§ </w:t>
      </w:r>
      <w:r w:rsidR="009450BE">
        <w:rPr>
          <w:b/>
        </w:rPr>
        <w:t>9</w:t>
      </w:r>
      <w:r w:rsidR="00013017">
        <w:t xml:space="preserve">  </w:t>
      </w:r>
      <w:r w:rsidR="00013017" w:rsidRPr="00013017">
        <w:rPr>
          <w:b/>
        </w:rPr>
        <w:t>Zatrudnienie na podstawie stosunku pracy</w:t>
      </w:r>
    </w:p>
    <w:p w14:paraId="0FE40C45" w14:textId="77777777" w:rsidR="00013017" w:rsidRPr="001C708C" w:rsidRDefault="00013017">
      <w:pPr>
        <w:numPr>
          <w:ilvl w:val="0"/>
          <w:numId w:val="11"/>
        </w:numPr>
        <w:spacing w:before="120" w:after="120"/>
        <w:jc w:val="both"/>
        <w:rPr>
          <w:u w:color="000000"/>
        </w:rPr>
      </w:pPr>
      <w:r>
        <w:rPr>
          <w:u w:color="000000"/>
        </w:rPr>
        <w:t xml:space="preserve">Stosownie do art. 95 ust. 1 ustawy Prawo zamówień publicznych Zamawiający wymaga zatrudnienia przez Wykonawcę (oraz jego podwykonawców i dalszych podwykonawców) jest zobowiązany do zatrudnienia na podstawie stosunku pracy (umowy o pracę) osób wykonujących czynności w zakresie realizacji zamówienia, jeżeli wykonanie tych czynności polegać będzie na wykonywaniu pracy w sposób określony w art. 22                </w:t>
      </w:r>
      <w:r w:rsidRPr="001C708C">
        <w:rPr>
          <w:u w:color="000000"/>
        </w:rPr>
        <w:t>§ 1 ustawy z dnia 26 czerwca 1974 r. - Kodeks pracy (</w:t>
      </w:r>
      <w:proofErr w:type="spellStart"/>
      <w:r w:rsidRPr="001C708C">
        <w:rPr>
          <w:u w:color="000000"/>
        </w:rPr>
        <w:t>t.j</w:t>
      </w:r>
      <w:proofErr w:type="spellEnd"/>
      <w:r w:rsidRPr="001C708C">
        <w:rPr>
          <w:u w:color="000000"/>
        </w:rPr>
        <w:t>. Dz. U. z 2023 r. poz. 1465 z </w:t>
      </w:r>
      <w:proofErr w:type="spellStart"/>
      <w:r w:rsidRPr="001C708C">
        <w:rPr>
          <w:u w:color="000000"/>
        </w:rPr>
        <w:t>późn</w:t>
      </w:r>
      <w:proofErr w:type="spellEnd"/>
      <w:r w:rsidRPr="001C708C">
        <w:rPr>
          <w:u w:color="000000"/>
        </w:rPr>
        <w:t>. zm.) – przez cały okres ich wykonywania. Powyższy obowiązek w szczególności dotyczy wszystkich czynności związanych z wykonaniem przedmiotu Umowy za wyjątkiem czynności kierownika budowy/kierowników robót.</w:t>
      </w:r>
    </w:p>
    <w:p w14:paraId="3AB7614C" w14:textId="77777777" w:rsidR="00013017" w:rsidRDefault="00013017">
      <w:pPr>
        <w:numPr>
          <w:ilvl w:val="0"/>
          <w:numId w:val="11"/>
        </w:numPr>
        <w:spacing w:before="120" w:after="120"/>
        <w:jc w:val="both"/>
        <w:rPr>
          <w:u w:color="000000"/>
        </w:rPr>
      </w:pPr>
      <w:r>
        <w:rPr>
          <w:u w:color="000000"/>
        </w:rPr>
        <w:t>Wykonawca zobowiązuje się, że pracownicy wykonujący czynności w zakresie przedmiotu umowy będą zatrudnieni na podstawie umowy o pracę w rozumieniu przepisów ustawy z dnia 26 czerwca 1974 r. - Kodeks pracy (</w:t>
      </w:r>
      <w:proofErr w:type="spellStart"/>
      <w:r>
        <w:rPr>
          <w:u w:color="000000"/>
        </w:rPr>
        <w:t>t.j</w:t>
      </w:r>
      <w:proofErr w:type="spellEnd"/>
      <w:r>
        <w:rPr>
          <w:u w:color="000000"/>
        </w:rPr>
        <w:t>. Dz. U. z 2023 r. poz. 1465 z </w:t>
      </w:r>
      <w:proofErr w:type="spellStart"/>
      <w:r>
        <w:rPr>
          <w:u w:color="000000"/>
        </w:rPr>
        <w:t>późn</w:t>
      </w:r>
      <w:proofErr w:type="spellEnd"/>
      <w:r>
        <w:rPr>
          <w:u w:color="000000"/>
        </w:rPr>
        <w:t>. zm.).</w:t>
      </w:r>
    </w:p>
    <w:p w14:paraId="281C7D39" w14:textId="77777777" w:rsidR="00013017" w:rsidRDefault="00013017">
      <w:pPr>
        <w:numPr>
          <w:ilvl w:val="0"/>
          <w:numId w:val="11"/>
        </w:numPr>
        <w:spacing w:before="120" w:after="120"/>
        <w:jc w:val="both"/>
        <w:rPr>
          <w:u w:color="000000"/>
        </w:rPr>
      </w:pPr>
      <w:r>
        <w:rPr>
          <w:u w:color="000000"/>
        </w:rPr>
        <w:t xml:space="preserve">W trakcie realizacji zamówienia na każde wezwanie Zamawiającego w wyznaczonym w tym wezwaniu terminie Wykonawca przedłoży Zamawiającemu wskazane poniżej dowody w celu potwierdzenia spełnienia wymogu zatrudnienia na podstawie stosunku pracy przez Wykonawcę lub podwykonawcę lub dalszego podwykonawcy osób wykonujących wskazane czynności w trakcie realizacji zamówienia:  </w:t>
      </w:r>
    </w:p>
    <w:p w14:paraId="67FCBAA9" w14:textId="77777777" w:rsidR="00013017" w:rsidRDefault="00013017" w:rsidP="00013017">
      <w:pPr>
        <w:spacing w:before="120" w:after="120"/>
        <w:ind w:left="850" w:hanging="425"/>
        <w:jc w:val="both"/>
        <w:rPr>
          <w:u w:color="000000"/>
        </w:rPr>
      </w:pPr>
      <w:r>
        <w:t>1) poświadczoną za zgodność z oryginałem odpowiednio przez Wykonawcę lub podwykonawcę lub dalszego podwykonawcę kopię umowy/umów o pracę osób  wykonujących w trakcie realizacji zamówienia czynności, których dotyczy ww. oświadczenie Wykonawcy lub podwykonawcy lub dalszego podwykonawcy (wraz z dokumentem regulującym zakres obowiązków, jeżeli został sporządzony). Kopia umowy/umów powinna zostać zanonimizowana w sposób zapewniający ochronę danych osobowych pracowników, zgodnie z przepisami ustawy z dnia 10 maja 2018r. o ochronie danych osobowych ((</w:t>
      </w:r>
      <w:proofErr w:type="spellStart"/>
      <w:r>
        <w:t>t.j</w:t>
      </w:r>
      <w:proofErr w:type="spellEnd"/>
      <w:r>
        <w:t xml:space="preserve">. </w:t>
      </w:r>
      <w:proofErr w:type="spellStart"/>
      <w:r>
        <w:t>Dz.U.z</w:t>
      </w:r>
      <w:proofErr w:type="spellEnd"/>
      <w:r>
        <w:t xml:space="preserve"> 2019r. poz. 1781), tj. w szczególności bez imion, nazwisk, adresów, nr PESEL pracowników oraz innych danych umożliwiających identyfikację pracowników)). Informację takie jak: data zawarcia umowy, rodzaj umowy o pracę i wymiar etatu powinny być możliwe do zidentyfikowania, </w:t>
      </w:r>
    </w:p>
    <w:p w14:paraId="6591E61F" w14:textId="77777777" w:rsidR="00013017" w:rsidRDefault="00013017" w:rsidP="00013017">
      <w:pPr>
        <w:spacing w:before="120" w:after="120"/>
        <w:ind w:left="850" w:hanging="425"/>
        <w:jc w:val="both"/>
        <w:rPr>
          <w:u w:color="000000"/>
        </w:rPr>
      </w:pPr>
      <w:r>
        <w:lastRenderedPageBreak/>
        <w:t xml:space="preserve">2) zaświadczenie właściwego oddziału ZUS, potwierdzające opłacenie przez Wykonawcę lub podwykonawcę lub dalszego podwykonawcę składek na ubezpieczenia społeczne i zdrowotne z tytułu zatrudnienia na podstawie umów o pracę za ostatni okres rozliczeniowy, </w:t>
      </w:r>
    </w:p>
    <w:p w14:paraId="29360F5A" w14:textId="77777777" w:rsidR="00013017" w:rsidRDefault="00013017" w:rsidP="00013017">
      <w:pPr>
        <w:spacing w:before="120" w:after="120"/>
        <w:ind w:left="850" w:hanging="425"/>
        <w:jc w:val="both"/>
        <w:rPr>
          <w:u w:color="000000"/>
        </w:rPr>
      </w:pPr>
      <w:r>
        <w:t>3) poświadczoną za zgodność z oryginałem odpowiednio przez Wykonawcę lub podwykonawcę lub dalszego podwykonawcę kopię dowodu potwierdzającego zgłoszenie pracownika przez pracodawcę do ubezpieczeń, zanonimizowaną w sposób zapewniający ochronę danych osobowych pracowników, zgodnie z przepisami ustawy z dnia 10 maja 2018r. o ochronie danych osobowych (</w:t>
      </w:r>
      <w:proofErr w:type="spellStart"/>
      <w:r>
        <w:t>t.j</w:t>
      </w:r>
      <w:proofErr w:type="spellEnd"/>
      <w:r>
        <w:t xml:space="preserve">. Dz.U. z 2019r. poz.1871). </w:t>
      </w:r>
    </w:p>
    <w:p w14:paraId="19F7AC3D" w14:textId="5A316112" w:rsidR="00013017" w:rsidRDefault="00013017">
      <w:pPr>
        <w:numPr>
          <w:ilvl w:val="0"/>
          <w:numId w:val="11"/>
        </w:numPr>
        <w:spacing w:before="120" w:after="120"/>
        <w:jc w:val="both"/>
        <w:rPr>
          <w:u w:color="000000"/>
        </w:rPr>
      </w:pPr>
      <w:r>
        <w:rPr>
          <w:u w:color="000000"/>
        </w:rPr>
        <w:t xml:space="preserve">Z tytułu niespełnienia przez Wykonawcę lub podwykonawcę lub dalszego podwykonawcę wymogu zatrudnienia na podstawie umowy o pracę osób wykonujących wskazane czynności w ust. 1, Zamawiający przewiduje sankcję w postaci obowiązku zapłaty przez Wykonawcę kary umownej w wysokości określonej w § 7 ust. 2 pkt. 1 lit d niniejszej umowy. Nałożenie przez Wykonawcę w wyznaczonym przez Zamawiającego terminie żądanych przez Zamawiającego dowodów w celu potwierdzenia spełnienia przez Wykonawcę lub podwykonawcę lub dalszego podwykonawcę wymogu zatrudnienia na podstawie umowy  o pracę traktowane będzie jako niespełnione przez Wykonawcę lub podwykonawcę lub dalszego podwykonawcę wymogu zatrudnienia na podstawie umowy o pracę osób wykonujących wskazane w ust.1 czynności.  </w:t>
      </w:r>
    </w:p>
    <w:p w14:paraId="4D977102" w14:textId="77777777" w:rsidR="00013017" w:rsidRPr="00BA2ABE" w:rsidRDefault="00013017">
      <w:pPr>
        <w:numPr>
          <w:ilvl w:val="0"/>
          <w:numId w:val="11"/>
        </w:numPr>
        <w:spacing w:before="120" w:after="120"/>
        <w:jc w:val="both"/>
        <w:rPr>
          <w:u w:color="000000"/>
        </w:rPr>
      </w:pPr>
      <w:r w:rsidRPr="00BA2ABE">
        <w:rPr>
          <w:u w:color="000000"/>
        </w:rPr>
        <w:t xml:space="preserve">W przypadku uzasadnionych wątpliwości co do przestrzegania prawa pracy przez Wykonawcę lub podwykonawcę lub dalszego podwykonawcę, Zamawiający może zwrócić się o przeprowadzenie kontroli przez Państwową Inspekcję Pracy.  </w:t>
      </w:r>
      <w:r w:rsidRPr="00BA2ABE">
        <w:rPr>
          <w:u w:color="000000"/>
        </w:rPr>
        <w:tab/>
      </w:r>
    </w:p>
    <w:p w14:paraId="1A5B4311" w14:textId="30D523A9" w:rsidR="00013017" w:rsidRPr="00013017" w:rsidRDefault="00013017" w:rsidP="00013017">
      <w:pPr>
        <w:keepNext/>
        <w:spacing w:before="280" w:line="360" w:lineRule="auto"/>
      </w:pPr>
      <w:r>
        <w:rPr>
          <w:b/>
        </w:rPr>
        <w:t>§ 1</w:t>
      </w:r>
      <w:r w:rsidR="00F23F34">
        <w:rPr>
          <w:b/>
        </w:rPr>
        <w:t>0</w:t>
      </w:r>
      <w:r>
        <w:t xml:space="preserve"> </w:t>
      </w:r>
      <w:r w:rsidRPr="00013017">
        <w:rPr>
          <w:b/>
        </w:rPr>
        <w:t>Rozwiązanie Umowy</w:t>
      </w:r>
    </w:p>
    <w:p w14:paraId="3A289B26" w14:textId="6203842F" w:rsidR="00013017" w:rsidRDefault="00013017">
      <w:pPr>
        <w:numPr>
          <w:ilvl w:val="0"/>
          <w:numId w:val="10"/>
        </w:numPr>
        <w:spacing w:before="120" w:after="120"/>
        <w:jc w:val="both"/>
        <w:rPr>
          <w:u w:color="000000"/>
        </w:rPr>
      </w:pPr>
      <w:r>
        <w:rPr>
          <w:u w:color="000000"/>
        </w:rPr>
        <w:t xml:space="preserve">Zamawiający może odstąpić od Umowy w przypadku powzięcia wiadomości o 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publicznemu. </w:t>
      </w:r>
    </w:p>
    <w:p w14:paraId="42D4CE95" w14:textId="16CB78FD" w:rsidR="00013017" w:rsidRDefault="00013017">
      <w:pPr>
        <w:numPr>
          <w:ilvl w:val="0"/>
          <w:numId w:val="10"/>
        </w:numPr>
        <w:spacing w:before="120" w:after="120"/>
        <w:jc w:val="both"/>
        <w:rPr>
          <w:u w:color="000000"/>
        </w:rPr>
      </w:pPr>
      <w:r>
        <w:rPr>
          <w:u w:color="000000"/>
        </w:rPr>
        <w:t xml:space="preserve">Zamawiającemu przysługuje prawo do rozwiązania umowy ze skutkiem natychmiastowym: </w:t>
      </w:r>
    </w:p>
    <w:p w14:paraId="7905F26E" w14:textId="77777777" w:rsidR="00013017" w:rsidRPr="002769B4" w:rsidRDefault="00013017">
      <w:pPr>
        <w:pStyle w:val="Akapitzlist"/>
        <w:numPr>
          <w:ilvl w:val="0"/>
          <w:numId w:val="23"/>
        </w:numPr>
        <w:spacing w:before="120" w:after="120"/>
        <w:jc w:val="both"/>
        <w:rPr>
          <w:u w:color="000000"/>
        </w:rPr>
      </w:pPr>
      <w:r w:rsidRPr="002769B4">
        <w:rPr>
          <w:u w:color="000000"/>
        </w:rPr>
        <w:t xml:space="preserve">w przypadku wystąpienia przesłanek uzasadniających postanowienie Wykonawcy w stan likwidacji lub </w:t>
      </w:r>
    </w:p>
    <w:p w14:paraId="74327106" w14:textId="77777777" w:rsidR="00013017" w:rsidRPr="002769B4" w:rsidRDefault="00013017" w:rsidP="00013017">
      <w:pPr>
        <w:pStyle w:val="Akapitzlist"/>
        <w:spacing w:before="120" w:after="120"/>
        <w:ind w:left="785"/>
        <w:jc w:val="both"/>
        <w:rPr>
          <w:u w:color="000000"/>
        </w:rPr>
      </w:pPr>
      <w:r w:rsidRPr="002769B4">
        <w:rPr>
          <w:u w:color="000000"/>
        </w:rPr>
        <w:t xml:space="preserve">upadłość, </w:t>
      </w:r>
    </w:p>
    <w:p w14:paraId="4E26F82D" w14:textId="77777777" w:rsidR="00013017" w:rsidRDefault="00013017" w:rsidP="00013017">
      <w:pPr>
        <w:spacing w:before="120" w:after="120"/>
        <w:ind w:left="850" w:hanging="425"/>
        <w:jc w:val="both"/>
        <w:rPr>
          <w:u w:color="000000"/>
        </w:rPr>
      </w:pPr>
      <w:r>
        <w:t>2) </w:t>
      </w:r>
      <w:r>
        <w:rPr>
          <w:u w:color="000000"/>
        </w:rPr>
        <w:t xml:space="preserve">w przypadku kiedy zostanie wydany nakaz zajęcia majątku Wykonawcy, </w:t>
      </w:r>
    </w:p>
    <w:p w14:paraId="480BC012" w14:textId="77777777" w:rsidR="00013017" w:rsidRDefault="00013017" w:rsidP="00013017">
      <w:pPr>
        <w:spacing w:before="120" w:after="120"/>
        <w:ind w:left="850" w:hanging="425"/>
        <w:jc w:val="both"/>
        <w:rPr>
          <w:u w:color="000000"/>
        </w:rPr>
      </w:pPr>
      <w:r>
        <w:t>3) </w:t>
      </w:r>
      <w:r>
        <w:rPr>
          <w:u w:color="000000"/>
        </w:rPr>
        <w:t xml:space="preserve">w każdym przypadku stwierdzenia okoliczności nienależytego wykonywania umowy po uprzednim bezskutecznym wezwaniu do należytego wykonania umowy.  </w:t>
      </w:r>
    </w:p>
    <w:p w14:paraId="05D457B2" w14:textId="77777777" w:rsidR="00013017" w:rsidRDefault="00013017">
      <w:pPr>
        <w:numPr>
          <w:ilvl w:val="0"/>
          <w:numId w:val="10"/>
        </w:numPr>
        <w:spacing w:before="120" w:after="120"/>
        <w:jc w:val="both"/>
        <w:rPr>
          <w:u w:color="000000"/>
        </w:rPr>
      </w:pPr>
      <w:r>
        <w:rPr>
          <w:u w:color="000000"/>
        </w:rPr>
        <w:t>Zamawiający ma prawo rozwiązać/odstąpić umowę w przypadkach, o których mowa w ust. 1 i 2 w terminie 30 dni od powzięcia przez Zamawiającego wiedzy o okolicznościach jej uzasadniających.</w:t>
      </w:r>
    </w:p>
    <w:p w14:paraId="3E350362" w14:textId="791A0CF5" w:rsidR="00013017" w:rsidRDefault="00013017">
      <w:pPr>
        <w:numPr>
          <w:ilvl w:val="0"/>
          <w:numId w:val="10"/>
        </w:numPr>
        <w:spacing w:before="120" w:after="120"/>
        <w:jc w:val="both"/>
        <w:rPr>
          <w:u w:color="000000"/>
        </w:rPr>
      </w:pPr>
      <w:r>
        <w:rPr>
          <w:u w:color="000000"/>
        </w:rPr>
        <w:t xml:space="preserve">Jeżeli zwłoka w realizacji umowy nie wynika z przyczyn zależnych od Wykonawcy a Wykonawca nie dokonuje zgłoszenia, o którym mowa w § </w:t>
      </w:r>
      <w:r w:rsidR="00FF0680">
        <w:rPr>
          <w:u w:color="000000"/>
        </w:rPr>
        <w:t>2</w:t>
      </w:r>
      <w:r>
        <w:rPr>
          <w:u w:color="000000"/>
        </w:rPr>
        <w:t xml:space="preserve"> ust. </w:t>
      </w:r>
      <w:r w:rsidR="00FF0680">
        <w:rPr>
          <w:u w:color="000000"/>
        </w:rPr>
        <w:t>5</w:t>
      </w:r>
      <w:r>
        <w:rPr>
          <w:u w:color="000000"/>
        </w:rPr>
        <w:t xml:space="preserve"> lub sprzeciwia się odstąpieniu na tej podstawie od umowy ponosi on względem Zamawiającego pełną odpowiedzialność za szkodę spowodowaną nieterminową realizacją umowy. </w:t>
      </w:r>
    </w:p>
    <w:p w14:paraId="25BC3D3C" w14:textId="6003AB1A" w:rsidR="00013017" w:rsidRPr="00013017" w:rsidRDefault="00013017">
      <w:pPr>
        <w:numPr>
          <w:ilvl w:val="0"/>
          <w:numId w:val="10"/>
        </w:numPr>
        <w:spacing w:before="120" w:after="120"/>
        <w:jc w:val="both"/>
        <w:rPr>
          <w:u w:color="000000"/>
        </w:rPr>
      </w:pPr>
      <w:r>
        <w:rPr>
          <w:u w:color="000000"/>
        </w:rPr>
        <w:t xml:space="preserve">W przypadku określonym w ust. 1, 2 i 4 Wykonawca może żądać jedynie wynagrodzenia należnego mu                    z tytułu prawidłowego w rozumieniu warunków umowy wykonania robót zakończonych lub za część robót już rozpoczętych. </w:t>
      </w:r>
    </w:p>
    <w:p w14:paraId="21EC1C3C" w14:textId="6D6AD629" w:rsidR="00A77B3E" w:rsidRPr="00013017" w:rsidRDefault="00AF2B1F" w:rsidP="00013017">
      <w:pPr>
        <w:keepNext/>
        <w:spacing w:before="280" w:line="360" w:lineRule="auto"/>
      </w:pPr>
      <w:r>
        <w:rPr>
          <w:b/>
        </w:rPr>
        <w:t>§ </w:t>
      </w:r>
      <w:r w:rsidR="001F295B">
        <w:rPr>
          <w:b/>
        </w:rPr>
        <w:t>1</w:t>
      </w:r>
      <w:r w:rsidR="00F23F34">
        <w:rPr>
          <w:b/>
        </w:rPr>
        <w:t>1</w:t>
      </w:r>
      <w:r w:rsidR="00013017">
        <w:t xml:space="preserve"> </w:t>
      </w:r>
      <w:r w:rsidRPr="00013017">
        <w:rPr>
          <w:b/>
        </w:rPr>
        <w:t>Zmian</w:t>
      </w:r>
      <w:r w:rsidR="001F295B" w:rsidRPr="00013017">
        <w:rPr>
          <w:b/>
        </w:rPr>
        <w:t>y</w:t>
      </w:r>
      <w:r w:rsidRPr="00013017">
        <w:rPr>
          <w:b/>
        </w:rPr>
        <w:t xml:space="preserve"> Umowy</w:t>
      </w:r>
    </w:p>
    <w:p w14:paraId="7A03F03A" w14:textId="3478898E" w:rsidR="00A77B3E" w:rsidRDefault="00AF2B1F">
      <w:pPr>
        <w:numPr>
          <w:ilvl w:val="0"/>
          <w:numId w:val="9"/>
        </w:numPr>
        <w:spacing w:before="120" w:after="120"/>
        <w:jc w:val="both"/>
        <w:rPr>
          <w:u w:color="000000"/>
        </w:rPr>
      </w:pPr>
      <w:r>
        <w:rPr>
          <w:u w:color="000000"/>
        </w:rPr>
        <w:t>Wszelkie zmiany i uzupełnienia Umowy mogą być dokonywane, pod rygorem nieważności, jedynie w formie pisemnych aneksów podpisanych przez obie strony.</w:t>
      </w:r>
    </w:p>
    <w:p w14:paraId="6E0A9D3F" w14:textId="28D5DE99" w:rsidR="00A77B3E" w:rsidRDefault="001F295B">
      <w:pPr>
        <w:numPr>
          <w:ilvl w:val="0"/>
          <w:numId w:val="9"/>
        </w:numPr>
        <w:spacing w:before="120" w:after="120"/>
        <w:jc w:val="both"/>
        <w:rPr>
          <w:u w:color="000000"/>
        </w:rPr>
      </w:pPr>
      <w:r>
        <w:rPr>
          <w:u w:color="000000"/>
        </w:rPr>
        <w:t>Dopuszcza się zmiany niniejszej umowy</w:t>
      </w:r>
      <w:r w:rsidR="00F26505">
        <w:rPr>
          <w:u w:color="000000"/>
        </w:rPr>
        <w:t xml:space="preserve"> jeżeli zachodzi co najmniej jedna z okoliczności, o których mowa w art. 455 </w:t>
      </w:r>
      <w:proofErr w:type="spellStart"/>
      <w:r w:rsidR="00F26505">
        <w:rPr>
          <w:u w:color="000000"/>
        </w:rPr>
        <w:t>Pzp</w:t>
      </w:r>
      <w:proofErr w:type="spellEnd"/>
      <w:r w:rsidR="00F26505">
        <w:rPr>
          <w:u w:color="000000"/>
        </w:rPr>
        <w:t>., m.in.</w:t>
      </w:r>
      <w:r>
        <w:rPr>
          <w:u w:color="000000"/>
        </w:rPr>
        <w:t xml:space="preserve"> w zakresie: </w:t>
      </w:r>
    </w:p>
    <w:p w14:paraId="283F6124" w14:textId="61A5EF8B" w:rsidR="00A77B3E" w:rsidRDefault="00AF2B1F" w:rsidP="002769B4">
      <w:pPr>
        <w:spacing w:before="120" w:after="120"/>
        <w:ind w:left="850" w:hanging="425"/>
        <w:jc w:val="both"/>
        <w:rPr>
          <w:u w:color="000000"/>
        </w:rPr>
      </w:pPr>
      <w:r>
        <w:t>1) </w:t>
      </w:r>
      <w:r w:rsidR="001F295B">
        <w:t xml:space="preserve">zmiany stawki podatku VAT w przypadku urzędowej zmiany stawki podatku VAT, </w:t>
      </w:r>
    </w:p>
    <w:p w14:paraId="70551150" w14:textId="77777777" w:rsidR="001F295B" w:rsidRDefault="00AF2B1F" w:rsidP="002769B4">
      <w:pPr>
        <w:spacing w:before="120"/>
        <w:ind w:left="425"/>
        <w:jc w:val="both"/>
        <w:rPr>
          <w:u w:color="000000"/>
        </w:rPr>
      </w:pPr>
      <w:r>
        <w:t>2) </w:t>
      </w:r>
      <w:r>
        <w:rPr>
          <w:u w:color="000000"/>
        </w:rPr>
        <w:t>zmian</w:t>
      </w:r>
      <w:r w:rsidR="001F295B">
        <w:rPr>
          <w:u w:color="000000"/>
        </w:rPr>
        <w:t xml:space="preserve">y materiałów i urządzeń przedstawionych w ofercie przetargowej pod warunkiem, że zmiany te   </w:t>
      </w:r>
    </w:p>
    <w:p w14:paraId="35F088D4" w14:textId="6D3232BC" w:rsidR="001F295B" w:rsidRDefault="001F295B" w:rsidP="002769B4">
      <w:pPr>
        <w:spacing w:after="120"/>
        <w:ind w:left="425"/>
        <w:jc w:val="both"/>
        <w:rPr>
          <w:u w:color="000000"/>
        </w:rPr>
      </w:pPr>
      <w:r>
        <w:rPr>
          <w:u w:color="000000"/>
        </w:rPr>
        <w:t xml:space="preserve">    będą korzystne dla Zamawiającego i przez niego zaakceptowane oraz:</w:t>
      </w:r>
    </w:p>
    <w:p w14:paraId="672816F4" w14:textId="08057D50" w:rsidR="001F295B" w:rsidRPr="001F295B" w:rsidRDefault="001F295B">
      <w:pPr>
        <w:pStyle w:val="Akapitzlist"/>
        <w:numPr>
          <w:ilvl w:val="0"/>
          <w:numId w:val="21"/>
        </w:numPr>
        <w:spacing w:before="120" w:after="120"/>
        <w:jc w:val="both"/>
        <w:rPr>
          <w:u w:color="000000"/>
        </w:rPr>
      </w:pPr>
      <w:r w:rsidRPr="001F295B">
        <w:rPr>
          <w:u w:color="000000"/>
        </w:rPr>
        <w:t>powodujące poprawnie parametrów technicznych,</w:t>
      </w:r>
    </w:p>
    <w:p w14:paraId="0BE7D77F" w14:textId="77777777" w:rsidR="00EB1C3E" w:rsidRDefault="001F295B">
      <w:pPr>
        <w:pStyle w:val="Akapitzlist"/>
        <w:numPr>
          <w:ilvl w:val="0"/>
          <w:numId w:val="21"/>
        </w:numPr>
        <w:spacing w:before="120" w:after="120"/>
        <w:jc w:val="both"/>
        <w:rPr>
          <w:u w:color="000000"/>
        </w:rPr>
      </w:pPr>
      <w:r>
        <w:rPr>
          <w:u w:color="000000"/>
        </w:rPr>
        <w:t xml:space="preserve">wynikają z aktualizacji rozwiązań z uwagi na postęp technologiczny </w:t>
      </w:r>
      <w:r w:rsidR="00EB1C3E">
        <w:rPr>
          <w:u w:color="000000"/>
        </w:rPr>
        <w:t>lub zmiany potrzeb Zamawiającego lub zmiany obowiązujących przepisów.</w:t>
      </w:r>
    </w:p>
    <w:p w14:paraId="1C75E349" w14:textId="77777777" w:rsidR="003E7116" w:rsidRDefault="00AF2B1F" w:rsidP="002769B4">
      <w:pPr>
        <w:spacing w:before="120"/>
        <w:ind w:left="850" w:hanging="425"/>
        <w:jc w:val="both"/>
      </w:pPr>
      <w:r>
        <w:t>3) </w:t>
      </w:r>
      <w:r w:rsidR="00EB1C3E">
        <w:t>wszelkich zmian umowy o ile konieczność ich wprowadzenia będzie wynikała ze zmian w</w:t>
      </w:r>
      <w:r w:rsidR="003E7116">
        <w:t xml:space="preserve"> </w:t>
      </w:r>
    </w:p>
    <w:p w14:paraId="58CE6B76" w14:textId="3742ED03" w:rsidR="00EB1C3E" w:rsidRDefault="003E7116" w:rsidP="002769B4">
      <w:pPr>
        <w:spacing w:after="120"/>
        <w:ind w:left="850" w:hanging="425"/>
        <w:jc w:val="both"/>
      </w:pPr>
      <w:r>
        <w:lastRenderedPageBreak/>
        <w:t xml:space="preserve">    </w:t>
      </w:r>
      <w:r w:rsidR="00EB1C3E">
        <w:t>obowiązujących przepisach prawa,</w:t>
      </w:r>
    </w:p>
    <w:p w14:paraId="7E0A164E" w14:textId="3522DE50" w:rsidR="00A77B3E" w:rsidRDefault="00AF2B1F" w:rsidP="002769B4">
      <w:pPr>
        <w:spacing w:before="120" w:after="120"/>
        <w:ind w:left="850" w:hanging="425"/>
        <w:jc w:val="both"/>
        <w:rPr>
          <w:u w:color="000000"/>
        </w:rPr>
      </w:pPr>
      <w:r>
        <w:t>4) </w:t>
      </w:r>
      <w:r>
        <w:rPr>
          <w:u w:color="000000"/>
        </w:rPr>
        <w:t xml:space="preserve"> terminu wykonania przedmiotu Umowy w przypadku </w:t>
      </w:r>
      <w:r w:rsidR="00EB1C3E">
        <w:rPr>
          <w:u w:color="000000"/>
        </w:rPr>
        <w:t>:</w:t>
      </w:r>
    </w:p>
    <w:p w14:paraId="0A18745F" w14:textId="77777777" w:rsidR="003E7116" w:rsidRDefault="00EB1C3E" w:rsidP="002769B4">
      <w:pPr>
        <w:spacing w:before="120"/>
        <w:ind w:left="850" w:hanging="130"/>
        <w:jc w:val="both"/>
        <w:rPr>
          <w:u w:color="000000"/>
        </w:rPr>
      </w:pPr>
      <w:r>
        <w:rPr>
          <w:u w:color="000000"/>
        </w:rPr>
        <w:t xml:space="preserve">a)   </w:t>
      </w:r>
      <w:r w:rsidR="003E7116">
        <w:rPr>
          <w:u w:color="000000"/>
        </w:rPr>
        <w:t xml:space="preserve">warunków pogodowych, przy których wykonanie przedmiotu umowy ze względów   </w:t>
      </w:r>
    </w:p>
    <w:p w14:paraId="23994C8B" w14:textId="7BC6C0A8" w:rsidR="003E7116" w:rsidRDefault="003E7116" w:rsidP="002769B4">
      <w:pPr>
        <w:spacing w:after="120"/>
        <w:ind w:left="1020"/>
        <w:jc w:val="both"/>
        <w:rPr>
          <w:u w:color="000000"/>
        </w:rPr>
      </w:pPr>
      <w:r>
        <w:rPr>
          <w:u w:color="000000"/>
        </w:rPr>
        <w:t>technologicznych jest niemożliwe o czas trwania warunków pogodowych powodujących niemożliwość wykonania przedmiotu umowy pod warunkiem potwierdzenia zaistnienia złych warunków pogodowych protokolarnie,</w:t>
      </w:r>
    </w:p>
    <w:p w14:paraId="0D6D4C1C" w14:textId="29444E43" w:rsidR="003E7116" w:rsidRDefault="003E7116" w:rsidP="002769B4">
      <w:pPr>
        <w:ind w:left="720"/>
        <w:jc w:val="both"/>
        <w:rPr>
          <w:u w:color="000000"/>
        </w:rPr>
      </w:pPr>
      <w:r>
        <w:rPr>
          <w:u w:color="000000"/>
        </w:rPr>
        <w:t xml:space="preserve">b)   </w:t>
      </w:r>
      <w:r w:rsidRPr="003E7116">
        <w:rPr>
          <w:u w:color="000000"/>
        </w:rPr>
        <w:t xml:space="preserve">wystąpienia okoliczności, których strony umowy nie były w stanie przewidzieć pomimo </w:t>
      </w:r>
      <w:r>
        <w:rPr>
          <w:u w:color="000000"/>
        </w:rPr>
        <w:t xml:space="preserve">  </w:t>
      </w:r>
    </w:p>
    <w:p w14:paraId="3AF1DF15" w14:textId="12EE7E0F" w:rsidR="00EB1C3E" w:rsidRDefault="003E7116" w:rsidP="002769B4">
      <w:pPr>
        <w:ind w:left="720"/>
        <w:jc w:val="both"/>
        <w:rPr>
          <w:u w:color="000000"/>
        </w:rPr>
      </w:pPr>
      <w:r>
        <w:rPr>
          <w:u w:color="000000"/>
        </w:rPr>
        <w:t xml:space="preserve">      </w:t>
      </w:r>
      <w:r w:rsidRPr="003E7116">
        <w:rPr>
          <w:u w:color="000000"/>
        </w:rPr>
        <w:t>zachowania</w:t>
      </w:r>
      <w:r>
        <w:rPr>
          <w:u w:color="000000"/>
        </w:rPr>
        <w:t xml:space="preserve"> </w:t>
      </w:r>
      <w:r w:rsidRPr="003E7116">
        <w:rPr>
          <w:u w:color="000000"/>
        </w:rPr>
        <w:t>należytej staranności,</w:t>
      </w:r>
    </w:p>
    <w:p w14:paraId="0B55328A" w14:textId="067B3F1B" w:rsidR="003E7116" w:rsidRPr="003E7116" w:rsidRDefault="003E7116" w:rsidP="002769B4">
      <w:pPr>
        <w:ind w:left="720"/>
        <w:jc w:val="both"/>
        <w:rPr>
          <w:u w:color="000000"/>
        </w:rPr>
      </w:pPr>
      <w:r>
        <w:rPr>
          <w:u w:color="000000"/>
        </w:rPr>
        <w:t>c)   wykopalisk/znalezisk uniemożliwiających wykonanie robót.</w:t>
      </w:r>
    </w:p>
    <w:p w14:paraId="46D05547" w14:textId="77777777" w:rsidR="00F26505" w:rsidRDefault="00F26505" w:rsidP="002769B4">
      <w:pPr>
        <w:ind w:left="850" w:hanging="425"/>
        <w:jc w:val="both"/>
      </w:pPr>
    </w:p>
    <w:p w14:paraId="5483012F" w14:textId="4DEAE141" w:rsidR="003E7116" w:rsidRDefault="00AF2B1F" w:rsidP="002769B4">
      <w:pPr>
        <w:ind w:left="850" w:hanging="425"/>
        <w:jc w:val="both"/>
        <w:rPr>
          <w:u w:color="000000"/>
        </w:rPr>
      </w:pPr>
      <w:r>
        <w:t>5) </w:t>
      </w:r>
      <w:r>
        <w:rPr>
          <w:u w:color="000000"/>
        </w:rPr>
        <w:t>zmian</w:t>
      </w:r>
      <w:r w:rsidR="003E7116">
        <w:rPr>
          <w:u w:color="000000"/>
        </w:rPr>
        <w:t xml:space="preserve">y osób reprezentujących lub wykonujących funkcje kierownicze, pod warunkiem wcześniejszego </w:t>
      </w:r>
    </w:p>
    <w:p w14:paraId="588CA9E9" w14:textId="6AE50DDE" w:rsidR="003E7116" w:rsidRDefault="003E7116" w:rsidP="002769B4">
      <w:pPr>
        <w:ind w:left="850" w:hanging="425"/>
        <w:jc w:val="both"/>
        <w:rPr>
          <w:u w:color="000000"/>
        </w:rPr>
      </w:pPr>
      <w:r>
        <w:rPr>
          <w:u w:color="000000"/>
        </w:rPr>
        <w:t xml:space="preserve">    powiadomienia drugiej strony w następujących przypadkach:</w:t>
      </w:r>
    </w:p>
    <w:p w14:paraId="253B0694" w14:textId="3C28726A" w:rsidR="003E7116" w:rsidRDefault="003E7116" w:rsidP="002769B4">
      <w:pPr>
        <w:spacing w:before="120"/>
        <w:ind w:left="850" w:hanging="130"/>
        <w:jc w:val="both"/>
        <w:rPr>
          <w:u w:color="000000"/>
        </w:rPr>
      </w:pPr>
      <w:r>
        <w:rPr>
          <w:u w:color="000000"/>
        </w:rPr>
        <w:t xml:space="preserve">a)   śmierci, choroby lub innych zdarzeń losowych, </w:t>
      </w:r>
    </w:p>
    <w:p w14:paraId="524138FE" w14:textId="3C80502C" w:rsidR="003E7116" w:rsidRDefault="003E7116" w:rsidP="002769B4">
      <w:pPr>
        <w:ind w:left="720"/>
        <w:jc w:val="both"/>
        <w:rPr>
          <w:u w:color="000000"/>
        </w:rPr>
      </w:pPr>
      <w:r>
        <w:rPr>
          <w:u w:color="000000"/>
        </w:rPr>
        <w:t>b)   niewywiązywania się z obowiązków wynikających z umowy</w:t>
      </w:r>
      <w:r w:rsidRPr="003E7116">
        <w:rPr>
          <w:u w:color="000000"/>
        </w:rPr>
        <w:t>,</w:t>
      </w:r>
    </w:p>
    <w:p w14:paraId="61E23C9D" w14:textId="77777777" w:rsidR="003E7116" w:rsidRDefault="003E7116" w:rsidP="002769B4">
      <w:pPr>
        <w:ind w:left="720"/>
        <w:jc w:val="both"/>
        <w:rPr>
          <w:u w:color="000000"/>
        </w:rPr>
      </w:pPr>
      <w:r>
        <w:rPr>
          <w:u w:color="000000"/>
        </w:rPr>
        <w:t xml:space="preserve">c)   jeżeli zmiana stanie się konieczna z jakichkolwiek innych przyczyn niezależnych od Wykonawcy  </w:t>
      </w:r>
    </w:p>
    <w:p w14:paraId="3CE24D05" w14:textId="77777777" w:rsidR="00F26505" w:rsidRDefault="003E7116" w:rsidP="002769B4">
      <w:pPr>
        <w:ind w:left="720"/>
        <w:jc w:val="both"/>
        <w:rPr>
          <w:u w:color="000000"/>
        </w:rPr>
      </w:pPr>
      <w:r>
        <w:rPr>
          <w:u w:color="000000"/>
        </w:rPr>
        <w:t xml:space="preserve">     (np. rezygnacji),</w:t>
      </w:r>
    </w:p>
    <w:p w14:paraId="2D1389C7" w14:textId="61995269" w:rsidR="00F26505" w:rsidRPr="00F26505" w:rsidRDefault="00F26505">
      <w:pPr>
        <w:pStyle w:val="Akapitzlist"/>
        <w:numPr>
          <w:ilvl w:val="0"/>
          <w:numId w:val="22"/>
        </w:numPr>
        <w:jc w:val="both"/>
        <w:rPr>
          <w:u w:color="000000"/>
        </w:rPr>
      </w:pPr>
      <w:r w:rsidRPr="00F26505">
        <w:rPr>
          <w:u w:color="000000"/>
        </w:rPr>
        <w:t>Wykonawca może dokonać zmiany Kluczowych Specjalistów, przedstawionych w ofercie jedynie za uprzednią pisemną zgodą Zamawiającego akceptującego nowego Kluczowego Specjalistę,</w:t>
      </w:r>
    </w:p>
    <w:p w14:paraId="6E25CE26" w14:textId="77777777" w:rsidR="00F26505" w:rsidRDefault="00F26505">
      <w:pPr>
        <w:pStyle w:val="Akapitzlist"/>
        <w:numPr>
          <w:ilvl w:val="0"/>
          <w:numId w:val="22"/>
        </w:numPr>
        <w:jc w:val="both"/>
        <w:rPr>
          <w:u w:color="000000"/>
        </w:rPr>
      </w:pPr>
      <w:r>
        <w:rPr>
          <w:u w:color="000000"/>
        </w:rPr>
        <w:t>Zamawiający może żądać od Wykonawcy zmiany Kluczowego Specjalisty jeżeli uzna, że Kluczowy Specjalista nie wykonuje swoich obowiązków wynikających z umowy,</w:t>
      </w:r>
    </w:p>
    <w:p w14:paraId="1FFF5C05" w14:textId="77777777" w:rsidR="00F26505" w:rsidRDefault="00F26505">
      <w:pPr>
        <w:pStyle w:val="Akapitzlist"/>
        <w:numPr>
          <w:ilvl w:val="0"/>
          <w:numId w:val="22"/>
        </w:numPr>
        <w:jc w:val="both"/>
        <w:rPr>
          <w:u w:color="000000"/>
        </w:rPr>
      </w:pPr>
      <w:r>
        <w:rPr>
          <w:u w:color="000000"/>
        </w:rPr>
        <w:t xml:space="preserve">w przypadku zmiany Kluczowego Specjalisty nowy Kluczowy Specjalista musi spełniać wymagania określone dla danego specjalisty. </w:t>
      </w:r>
    </w:p>
    <w:p w14:paraId="3C27D877" w14:textId="5FA8233F" w:rsidR="00F26505" w:rsidRDefault="00F26505">
      <w:pPr>
        <w:pStyle w:val="Akapitzlist"/>
        <w:numPr>
          <w:ilvl w:val="0"/>
          <w:numId w:val="9"/>
        </w:numPr>
        <w:spacing w:before="120" w:after="120"/>
        <w:jc w:val="both"/>
        <w:rPr>
          <w:u w:color="000000"/>
        </w:rPr>
      </w:pPr>
      <w:r w:rsidRPr="00F26505">
        <w:rPr>
          <w:u w:color="000000"/>
        </w:rPr>
        <w:t>Z</w:t>
      </w:r>
      <w:r w:rsidR="00AF2B1F" w:rsidRPr="00F26505">
        <w:rPr>
          <w:u w:color="000000"/>
        </w:rPr>
        <w:t>miana Umowy w przypadku, kiedy w Umowie znajdują się oczywiste błędy pisarskie lub rachunkowe, a także zapisy, których wykonanie jest niemożliwe ze względu na obowiązujące przepisy prawa – w zakresie, który jest niezbędny do wyeliminowania tych błędów</w:t>
      </w:r>
      <w:r w:rsidRPr="00F26505">
        <w:rPr>
          <w:u w:color="000000"/>
        </w:rPr>
        <w:t>.</w:t>
      </w:r>
    </w:p>
    <w:p w14:paraId="168A3A09" w14:textId="77777777" w:rsidR="00F26505" w:rsidRPr="00F26505" w:rsidRDefault="00F26505" w:rsidP="002769B4">
      <w:pPr>
        <w:pStyle w:val="Akapitzlist"/>
        <w:spacing w:before="120" w:after="120"/>
        <w:ind w:left="360"/>
        <w:jc w:val="both"/>
        <w:rPr>
          <w:u w:color="000000"/>
        </w:rPr>
      </w:pPr>
    </w:p>
    <w:p w14:paraId="2ECB5B1D" w14:textId="36A42349" w:rsidR="009450BE" w:rsidRDefault="00F26505">
      <w:pPr>
        <w:pStyle w:val="Akapitzlist"/>
        <w:numPr>
          <w:ilvl w:val="0"/>
          <w:numId w:val="9"/>
        </w:numPr>
        <w:spacing w:after="120"/>
        <w:jc w:val="both"/>
      </w:pPr>
      <w:r>
        <w:rPr>
          <w:u w:color="000000"/>
        </w:rPr>
        <w:t>Z</w:t>
      </w:r>
      <w:r w:rsidR="00AF2B1F" w:rsidRPr="00F26505">
        <w:rPr>
          <w:u w:color="000000"/>
        </w:rPr>
        <w:t>miana postanowień Umowy mogących mieć wpływ na niezakończenie lub utratę finansowania zadania.</w:t>
      </w:r>
    </w:p>
    <w:p w14:paraId="271A1604" w14:textId="77777777" w:rsidR="009450BE" w:rsidRDefault="009450BE" w:rsidP="009450BE">
      <w:pPr>
        <w:pStyle w:val="Akapitzlist"/>
        <w:spacing w:after="120"/>
        <w:ind w:left="360"/>
        <w:jc w:val="both"/>
      </w:pPr>
    </w:p>
    <w:p w14:paraId="0F90816E" w14:textId="3513F7D9" w:rsidR="00834D6C" w:rsidRPr="00B061CC" w:rsidRDefault="00F26505">
      <w:pPr>
        <w:pStyle w:val="Akapitzlist"/>
        <w:numPr>
          <w:ilvl w:val="0"/>
          <w:numId w:val="9"/>
        </w:numPr>
        <w:jc w:val="both"/>
      </w:pPr>
      <w:r>
        <w:t>W przypadku gdy jakiekolwiek postanowienia umowy, okażą się nieważne z jakiejkolwiek przyczyny</w:t>
      </w:r>
      <w:r w:rsidR="00AB4287">
        <w:t>, strony ustalają, że w ich miejsce znajdują zastosowanie odpowiednie przepisy prawa, a w ich braku postanowienia nieważne uznaje się za niezawarte.</w:t>
      </w:r>
    </w:p>
    <w:p w14:paraId="30EF965A" w14:textId="3BF8811B" w:rsidR="00A77B3E" w:rsidRPr="009450BE" w:rsidRDefault="00AF2B1F" w:rsidP="009450BE">
      <w:pPr>
        <w:keepNext/>
        <w:spacing w:before="280" w:line="360" w:lineRule="auto"/>
      </w:pPr>
      <w:r>
        <w:rPr>
          <w:b/>
        </w:rPr>
        <w:t>§ </w:t>
      </w:r>
      <w:r w:rsidR="009450BE">
        <w:rPr>
          <w:b/>
        </w:rPr>
        <w:t>1</w:t>
      </w:r>
      <w:r w:rsidR="00F23F34">
        <w:rPr>
          <w:b/>
        </w:rPr>
        <w:t>2</w:t>
      </w:r>
      <w:r w:rsidR="009450BE">
        <w:t xml:space="preserve"> </w:t>
      </w:r>
      <w:r w:rsidRPr="009450BE">
        <w:rPr>
          <w:b/>
        </w:rPr>
        <w:t>Ochrona danych</w:t>
      </w:r>
    </w:p>
    <w:p w14:paraId="7267D2CF" w14:textId="70CF083E" w:rsidR="00A77B3E" w:rsidRPr="00D21B43" w:rsidRDefault="00AF2B1F">
      <w:pPr>
        <w:numPr>
          <w:ilvl w:val="0"/>
          <w:numId w:val="12"/>
        </w:numPr>
        <w:spacing w:before="120" w:after="120"/>
        <w:jc w:val="both"/>
        <w:rPr>
          <w:color w:val="auto"/>
          <w:u w:color="000000"/>
        </w:rPr>
      </w:pPr>
      <w:r>
        <w:rPr>
          <w:u w:color="000000"/>
        </w:rPr>
        <w:t xml:space="preserve">Administratorem danych osobowych Wykonawcy oraz osób wskazanych przez Wykonawcę jako jego przedstawiciele, w rozumieniu Rozporządzenia Parlamentu Europejskiego i Rady (UE) 2016/679 z 27.04.2016 r. w sprawie ochrony osób fizycznych w związku z przetwarzaniem danych osobowych </w:t>
      </w:r>
      <w:r w:rsidR="00402A1A">
        <w:rPr>
          <w:u w:color="000000"/>
        </w:rPr>
        <w:t xml:space="preserve">                 </w:t>
      </w:r>
      <w:r>
        <w:rPr>
          <w:u w:color="000000"/>
        </w:rPr>
        <w:t>i</w:t>
      </w:r>
      <w:r w:rsidR="00402A1A">
        <w:rPr>
          <w:u w:color="000000"/>
        </w:rPr>
        <w:t xml:space="preserve"> </w:t>
      </w:r>
      <w:r>
        <w:rPr>
          <w:u w:color="000000"/>
        </w:rPr>
        <w:t xml:space="preserve">w sprawie swobodnego przepływu takich danych oraz uchylenia dyrektywy 95/46/WE (ogólne rozporządzenie o ochronie danych) – dalej jako Rozporządzenie, jest </w:t>
      </w:r>
      <w:r w:rsidR="00001F2D" w:rsidRPr="00D21B43">
        <w:rPr>
          <w:color w:val="auto"/>
          <w:u w:color="000000"/>
        </w:rPr>
        <w:t xml:space="preserve">Pan Tomasz Więckowski,  </w:t>
      </w:r>
      <w:r w:rsidR="00402A1A" w:rsidRPr="00D21B43">
        <w:rPr>
          <w:color w:val="auto"/>
          <w:u w:color="000000"/>
        </w:rPr>
        <w:t xml:space="preserve">                                </w:t>
      </w:r>
      <w:r w:rsidR="00001F2D" w:rsidRPr="00D21B43">
        <w:rPr>
          <w:color w:val="auto"/>
          <w:u w:color="000000"/>
        </w:rPr>
        <w:t xml:space="preserve">Al. Wyzwolenia 20-24, 58 – 300 Wałbrzych, tel. 693 337 954, </w:t>
      </w:r>
      <w:hyperlink r:id="rId10" w:history="1">
        <w:r w:rsidR="00001F2D" w:rsidRPr="00D21B43">
          <w:rPr>
            <w:rStyle w:val="Hipercze"/>
            <w:color w:val="auto"/>
          </w:rPr>
          <w:t>jod@powiatwalbrzyski.pl</w:t>
        </w:r>
      </w:hyperlink>
      <w:r w:rsidRPr="00D21B43">
        <w:rPr>
          <w:color w:val="auto"/>
          <w:u w:color="000000"/>
        </w:rPr>
        <w:t>.</w:t>
      </w:r>
    </w:p>
    <w:p w14:paraId="28270E08" w14:textId="6D32880F" w:rsidR="00A77B3E" w:rsidRDefault="00AF2B1F">
      <w:pPr>
        <w:numPr>
          <w:ilvl w:val="0"/>
          <w:numId w:val="12"/>
        </w:numPr>
        <w:spacing w:before="120" w:after="120"/>
        <w:jc w:val="both"/>
        <w:rPr>
          <w:u w:color="000000"/>
        </w:rPr>
      </w:pPr>
      <w:r>
        <w:rPr>
          <w:u w:color="000000"/>
        </w:rPr>
        <w:t>Dane osobowe będą przetwarzane w celu wykonania i na podstawie niniejszej umowy zgodnie z art. 6 ust. 1 lit. b Rozporządzenia, w celu wypełnienia obowiązku prawnego ciążącego na administratorze na podstawie art. 6 ust. 1 lit. c Rozporządzenia.</w:t>
      </w:r>
    </w:p>
    <w:p w14:paraId="7D52157B" w14:textId="4368AC9C" w:rsidR="00A77B3E" w:rsidRDefault="00AF2B1F">
      <w:pPr>
        <w:numPr>
          <w:ilvl w:val="0"/>
          <w:numId w:val="12"/>
        </w:numPr>
        <w:spacing w:before="120" w:after="120"/>
        <w:jc w:val="both"/>
        <w:rPr>
          <w:u w:color="000000"/>
        </w:rPr>
      </w:pPr>
      <w:r>
        <w:rPr>
          <w:u w:color="000000"/>
        </w:rPr>
        <w:t>Kategorie danych osobowych, osób wskazanych przez Wykonawcę, obejmują dane kontaktowe.</w:t>
      </w:r>
    </w:p>
    <w:p w14:paraId="510F01F3" w14:textId="21B2B3F7" w:rsidR="00A77B3E" w:rsidRDefault="00AF2B1F">
      <w:pPr>
        <w:numPr>
          <w:ilvl w:val="0"/>
          <w:numId w:val="12"/>
        </w:numPr>
        <w:spacing w:before="120" w:after="120"/>
        <w:jc w:val="both"/>
        <w:rPr>
          <w:u w:color="000000"/>
        </w:rPr>
      </w:pPr>
      <w:r>
        <w:rPr>
          <w:u w:color="000000"/>
        </w:rPr>
        <w:t>Dane osobowe będą przechowywane przez okresy zgodne z kategoriami archiwalnymi, o których mowa w załączniku Nr 2 do rozporządzenia Prezesa Rady Ministrów z dnia 18 stycznia 2011 r. w sprawie instrukcji kancelaryjnej, jednolitych rzeczowych wykazów akt oraz instrukcji w sprawie organizacji i zakresu działania archiwów zakładowych tj. 10 lat.</w:t>
      </w:r>
    </w:p>
    <w:p w14:paraId="47CAA144" w14:textId="5FAED5A8" w:rsidR="00A77B3E" w:rsidRDefault="00AF2B1F">
      <w:pPr>
        <w:numPr>
          <w:ilvl w:val="0"/>
          <w:numId w:val="12"/>
        </w:numPr>
        <w:spacing w:before="120" w:after="120"/>
        <w:jc w:val="both"/>
        <w:rPr>
          <w:u w:color="000000"/>
        </w:rPr>
      </w:pPr>
      <w:r>
        <w:rPr>
          <w:u w:color="000000"/>
        </w:rPr>
        <w:t>Dane osobowe mogą zostać udostępniane podmiotom i osobom upoważnionym na podstawie przepisów prawa, operatorowi pocztowemu lub kurierowi, w celu przekazywania korespondencji papierowej. Ponadto dane mogą być ujawnione podmiotom, z którymi administrator zawarł umowę na świadczenie usług serwisowych dla systemów informatycznych wykorzystywanych przy ich przetwarzaniu.</w:t>
      </w:r>
    </w:p>
    <w:p w14:paraId="43998D50" w14:textId="51478072" w:rsidR="00A77B3E" w:rsidRDefault="00AF2B1F">
      <w:pPr>
        <w:numPr>
          <w:ilvl w:val="0"/>
          <w:numId w:val="12"/>
        </w:numPr>
        <w:spacing w:before="120" w:after="120"/>
        <w:jc w:val="both"/>
        <w:rPr>
          <w:u w:color="000000"/>
        </w:rPr>
      </w:pPr>
      <w:r>
        <w:rPr>
          <w:u w:color="000000"/>
        </w:rPr>
        <w:t>W związku z przetwarzaniem danych osobowych, Wykonawcy oraz osobom przez niego wskazanym, przysługuje prawo do żądania od administratora dostępu do danych osobowych, ich sprostowania, usunięcia lub ograniczenia przetwarzania, a także prawo do przenoszenia danych i prawo wniesienia sprzeciwu wobec przetwarzania.</w:t>
      </w:r>
    </w:p>
    <w:p w14:paraId="74CF0735" w14:textId="3F177D44" w:rsidR="00A77B3E" w:rsidRDefault="00AF2B1F">
      <w:pPr>
        <w:numPr>
          <w:ilvl w:val="0"/>
          <w:numId w:val="12"/>
        </w:numPr>
        <w:spacing w:before="120" w:after="120"/>
        <w:jc w:val="both"/>
        <w:rPr>
          <w:u w:color="000000"/>
        </w:rPr>
      </w:pPr>
      <w:r>
        <w:rPr>
          <w:u w:color="000000"/>
        </w:rPr>
        <w:lastRenderedPageBreak/>
        <w:t>W związku z przetwarzaniem danych osobowych, Wykonawcy oraz osobom przez niego wskazanym przysługuje również prawo do wniesienia skargi do organu nadzorczego tj. do Prezesa Urzędu Ochrony Danych Osobowych.</w:t>
      </w:r>
    </w:p>
    <w:p w14:paraId="45547197" w14:textId="032D6A1B" w:rsidR="00A77B3E" w:rsidRDefault="00AF2B1F">
      <w:pPr>
        <w:numPr>
          <w:ilvl w:val="0"/>
          <w:numId w:val="12"/>
        </w:numPr>
        <w:spacing w:before="120" w:after="120"/>
        <w:jc w:val="both"/>
        <w:rPr>
          <w:u w:color="000000"/>
        </w:rPr>
      </w:pPr>
      <w:r>
        <w:rPr>
          <w:u w:color="000000"/>
        </w:rPr>
        <w:t>Podanie danych osobowych, jest niezbędne do zawarcia Umowy, odmowa podania danych osobowych skutkuje niemożnością zawarcia i realizacji Umowy.</w:t>
      </w:r>
    </w:p>
    <w:p w14:paraId="399D0D54" w14:textId="7556A261" w:rsidR="00834D6C" w:rsidRPr="00BA2ABE" w:rsidRDefault="00AF2B1F">
      <w:pPr>
        <w:numPr>
          <w:ilvl w:val="0"/>
          <w:numId w:val="12"/>
        </w:numPr>
        <w:spacing w:before="120" w:after="120"/>
        <w:jc w:val="both"/>
        <w:rPr>
          <w:u w:color="000000"/>
        </w:rPr>
      </w:pPr>
      <w:r>
        <w:rPr>
          <w:u w:color="000000"/>
        </w:rPr>
        <w:t>Administrator zobowiązuje Wykonawcę do zapoznania osób wskazanych jako jego przedstawiciele z zapisami niniejszego paragrafu Umowy.</w:t>
      </w:r>
    </w:p>
    <w:p w14:paraId="5506EF16" w14:textId="3C3CE786" w:rsidR="00A77B3E" w:rsidRPr="009450BE" w:rsidRDefault="00AF2B1F" w:rsidP="009450BE">
      <w:pPr>
        <w:keepNext/>
        <w:spacing w:before="280" w:line="360" w:lineRule="auto"/>
      </w:pPr>
      <w:r>
        <w:rPr>
          <w:b/>
        </w:rPr>
        <w:t>§ </w:t>
      </w:r>
      <w:r w:rsidR="009450BE">
        <w:rPr>
          <w:b/>
        </w:rPr>
        <w:t>1</w:t>
      </w:r>
      <w:r w:rsidR="00F23F34">
        <w:rPr>
          <w:b/>
        </w:rPr>
        <w:t>3</w:t>
      </w:r>
      <w:r w:rsidR="009450BE">
        <w:t xml:space="preserve"> </w:t>
      </w:r>
      <w:r w:rsidRPr="009450BE">
        <w:rPr>
          <w:b/>
        </w:rPr>
        <w:t xml:space="preserve">Postanowienia </w:t>
      </w:r>
      <w:r w:rsidR="00BA2ABE" w:rsidRPr="009450BE">
        <w:rPr>
          <w:b/>
        </w:rPr>
        <w:t>końcowe</w:t>
      </w:r>
    </w:p>
    <w:p w14:paraId="13982936" w14:textId="77777777" w:rsidR="009450BE" w:rsidRDefault="009450BE">
      <w:pPr>
        <w:numPr>
          <w:ilvl w:val="0"/>
          <w:numId w:val="13"/>
        </w:numPr>
        <w:spacing w:before="120" w:after="120"/>
        <w:jc w:val="both"/>
        <w:rPr>
          <w:u w:color="000000"/>
        </w:rPr>
      </w:pPr>
      <w:r>
        <w:rPr>
          <w:u w:color="000000"/>
        </w:rPr>
        <w:t xml:space="preserve">Kierownikiem robót na budowie będzie: </w:t>
      </w:r>
    </w:p>
    <w:p w14:paraId="0147BBD8" w14:textId="1143D7FF" w:rsidR="009450BE" w:rsidRDefault="009450BE" w:rsidP="009450BE">
      <w:pPr>
        <w:spacing w:before="120" w:after="120"/>
        <w:ind w:left="360"/>
        <w:jc w:val="both"/>
        <w:rPr>
          <w:u w:color="000000"/>
        </w:rPr>
      </w:pPr>
      <w:r>
        <w:rPr>
          <w:u w:color="000000"/>
        </w:rPr>
        <w:t>imię i nazwisko: ………………………</w:t>
      </w:r>
    </w:p>
    <w:p w14:paraId="1895B7D9" w14:textId="77777777" w:rsidR="009450BE" w:rsidRDefault="009450BE" w:rsidP="009450BE">
      <w:pPr>
        <w:spacing w:before="120" w:after="120"/>
        <w:ind w:left="360"/>
        <w:jc w:val="both"/>
        <w:rPr>
          <w:u w:color="000000"/>
        </w:rPr>
      </w:pPr>
      <w:r>
        <w:rPr>
          <w:u w:color="000000"/>
        </w:rPr>
        <w:t>nr telefonu: …………………………..</w:t>
      </w:r>
    </w:p>
    <w:p w14:paraId="37D0B8DC" w14:textId="77777777" w:rsidR="009450BE" w:rsidRDefault="009450BE">
      <w:pPr>
        <w:numPr>
          <w:ilvl w:val="0"/>
          <w:numId w:val="13"/>
        </w:numPr>
        <w:spacing w:before="120" w:after="120"/>
        <w:jc w:val="both"/>
        <w:rPr>
          <w:u w:color="000000"/>
        </w:rPr>
      </w:pPr>
      <w:r>
        <w:rPr>
          <w:u w:color="000000"/>
        </w:rPr>
        <w:t xml:space="preserve">Przedstawicielem Zamawiającego na budowie będzie powołana przez niego osoba wyznaczona, która jest upoważniona do wydawania Wykonawcy poleceń związanych z jakością i ilością robót, które są niezbędne do prawidłowego wykonania przedmiotu Umowy, zgodnie z  Umową i specyfikacjami technicznymi. </w:t>
      </w:r>
    </w:p>
    <w:p w14:paraId="0A63B2EA" w14:textId="61D4B280" w:rsidR="00A77B3E" w:rsidRDefault="00AF2B1F">
      <w:pPr>
        <w:numPr>
          <w:ilvl w:val="0"/>
          <w:numId w:val="13"/>
        </w:numPr>
        <w:spacing w:before="120" w:after="120"/>
        <w:jc w:val="both"/>
        <w:rPr>
          <w:u w:color="000000"/>
        </w:rPr>
      </w:pPr>
      <w:r>
        <w:rPr>
          <w:u w:color="000000"/>
        </w:rPr>
        <w:t>Wykonawca jest zobowiązany do informowania Zamawiającego o zmianie formy prawnej prowadzonej działalności, o wszczęciu postępowania układowego lub upadłościowego oraz zmianie jego sytuacji ekonomicznej mogącej mieć wpływ na realizację umowy oraz o zmianie siedziby firmy pod rygorem skutków prawnych wynikających z zaniechania, w tym do uznania za doręczoną korespondencję skierowaną na ostatni adres podany przez Wykonawcę.</w:t>
      </w:r>
    </w:p>
    <w:p w14:paraId="2DD36040" w14:textId="09542010" w:rsidR="00A77B3E" w:rsidRDefault="00AF2B1F">
      <w:pPr>
        <w:numPr>
          <w:ilvl w:val="0"/>
          <w:numId w:val="13"/>
        </w:numPr>
        <w:spacing w:before="120" w:after="120"/>
        <w:jc w:val="both"/>
        <w:rPr>
          <w:u w:color="000000"/>
        </w:rPr>
      </w:pPr>
      <w:r>
        <w:rPr>
          <w:u w:color="000000"/>
        </w:rPr>
        <w:t xml:space="preserve">W sprawach nieuregulowanych Umową stosuje się przepisy Kodeksu Cywilnego, </w:t>
      </w:r>
      <w:r w:rsidR="00BA2ABE">
        <w:rPr>
          <w:u w:color="000000"/>
        </w:rPr>
        <w:t xml:space="preserve">Prawa budowlanego </w:t>
      </w:r>
      <w:r w:rsidR="001C708C">
        <w:rPr>
          <w:u w:color="000000"/>
        </w:rPr>
        <w:t xml:space="preserve">                    </w:t>
      </w:r>
      <w:r w:rsidR="00BA2ABE">
        <w:rPr>
          <w:u w:color="000000"/>
        </w:rPr>
        <w:t xml:space="preserve">i Prawo zamówień </w:t>
      </w:r>
      <w:r w:rsidR="00723E27">
        <w:rPr>
          <w:u w:color="000000"/>
        </w:rPr>
        <w:t xml:space="preserve">publicznych </w:t>
      </w:r>
      <w:r>
        <w:rPr>
          <w:u w:color="000000"/>
        </w:rPr>
        <w:t>oraz właściwe przepisy wykonawcze.</w:t>
      </w:r>
    </w:p>
    <w:p w14:paraId="7831CAAB" w14:textId="46072DA2" w:rsidR="009450BE" w:rsidRDefault="009450BE">
      <w:pPr>
        <w:numPr>
          <w:ilvl w:val="0"/>
          <w:numId w:val="13"/>
        </w:numPr>
        <w:spacing w:before="120" w:after="120"/>
        <w:jc w:val="both"/>
        <w:rPr>
          <w:u w:color="000000"/>
        </w:rPr>
      </w:pPr>
      <w:r>
        <w:rPr>
          <w:u w:color="000000"/>
        </w:rPr>
        <w:t>Spory wynikłe na tle realizacji niniejszej Umowy będą rozstrzygane przez Sąd Powszechny właściwy dla siedziby Zamawiającego.</w:t>
      </w:r>
    </w:p>
    <w:p w14:paraId="160A83AD" w14:textId="7591888E" w:rsidR="009450BE" w:rsidRDefault="009450BE">
      <w:pPr>
        <w:numPr>
          <w:ilvl w:val="0"/>
          <w:numId w:val="13"/>
        </w:numPr>
        <w:spacing w:before="120" w:after="120"/>
        <w:jc w:val="both"/>
        <w:rPr>
          <w:u w:color="000000"/>
        </w:rPr>
      </w:pPr>
      <w:r>
        <w:rPr>
          <w:u w:color="000000"/>
        </w:rPr>
        <w:t xml:space="preserve">Spory w sprawach o roszczeniu cywilnoprawne w sprawach, w których zawarcie ugody jest dopuszczalne </w:t>
      </w:r>
      <w:r w:rsidR="003F59D6">
        <w:rPr>
          <w:u w:color="000000"/>
        </w:rPr>
        <w:t xml:space="preserve">             </w:t>
      </w:r>
      <w:r>
        <w:rPr>
          <w:u w:color="000000"/>
        </w:rPr>
        <w:t>i podlegają mediacjom lub innemu polubownemu rozwiązaniu sporu przed Sądem Polubownym przy Prokuratorii Generalnej Rzeczypospolitej Polskiej, wybranym Mediatorom albo osobna prowadzącą polubowne rozwiązanie sporu.</w:t>
      </w:r>
    </w:p>
    <w:p w14:paraId="2120354B" w14:textId="4B30EA7E" w:rsidR="00A77B3E" w:rsidRDefault="00723E27">
      <w:pPr>
        <w:numPr>
          <w:ilvl w:val="0"/>
          <w:numId w:val="13"/>
        </w:numPr>
        <w:spacing w:before="120" w:after="120"/>
        <w:jc w:val="both"/>
        <w:rPr>
          <w:u w:color="000000"/>
        </w:rPr>
      </w:pPr>
      <w:r>
        <w:rPr>
          <w:u w:color="000000"/>
        </w:rPr>
        <w:t xml:space="preserve">Zamawiający zastrzega sobie prawo do kontroli wykonywania przedmiotu </w:t>
      </w:r>
      <w:r w:rsidR="00AF2B1F">
        <w:rPr>
          <w:u w:color="000000"/>
        </w:rPr>
        <w:t>zamówienia wykonywany</w:t>
      </w:r>
      <w:r>
        <w:rPr>
          <w:u w:color="000000"/>
        </w:rPr>
        <w:t xml:space="preserve"> przez Wykonawcę zgodnie z </w:t>
      </w:r>
      <w:r w:rsidR="00AF2B1F">
        <w:rPr>
          <w:u w:color="000000"/>
        </w:rPr>
        <w:t xml:space="preserve"> zastosowaniem przepisów ustawy z dnia 11 stycznia 2018 r. o </w:t>
      </w:r>
      <w:proofErr w:type="spellStart"/>
      <w:r w:rsidR="00AF2B1F">
        <w:rPr>
          <w:u w:color="000000"/>
        </w:rPr>
        <w:t>elektromobilności</w:t>
      </w:r>
      <w:proofErr w:type="spellEnd"/>
      <w:r w:rsidR="00AF2B1F">
        <w:rPr>
          <w:u w:color="000000"/>
        </w:rPr>
        <w:t xml:space="preserve"> i paliwach alternatywnych (</w:t>
      </w:r>
      <w:proofErr w:type="spellStart"/>
      <w:r w:rsidR="00AF2B1F">
        <w:rPr>
          <w:u w:color="000000"/>
        </w:rPr>
        <w:t>t.j</w:t>
      </w:r>
      <w:proofErr w:type="spellEnd"/>
      <w:r w:rsidR="00AF2B1F">
        <w:rPr>
          <w:u w:color="000000"/>
        </w:rPr>
        <w:t>. Dz. U. z 2023 r. poz. 875</w:t>
      </w:r>
      <w:r>
        <w:rPr>
          <w:u w:color="000000"/>
        </w:rPr>
        <w:t xml:space="preserve"> ze zmianami</w:t>
      </w:r>
      <w:r w:rsidR="00AF2B1F">
        <w:rPr>
          <w:u w:color="000000"/>
        </w:rPr>
        <w:t>)</w:t>
      </w:r>
      <w:r>
        <w:rPr>
          <w:u w:color="000000"/>
        </w:rPr>
        <w:t xml:space="preserve"> oraz żądania przekazania danych </w:t>
      </w:r>
      <w:r w:rsidR="001C708C">
        <w:rPr>
          <w:u w:color="000000"/>
        </w:rPr>
        <w:t xml:space="preserve">                  </w:t>
      </w:r>
      <w:r>
        <w:rPr>
          <w:u w:color="000000"/>
        </w:rPr>
        <w:t>w tym zakresie.</w:t>
      </w:r>
    </w:p>
    <w:p w14:paraId="6BA94101" w14:textId="424A2ADF" w:rsidR="00A77B3E" w:rsidRDefault="00AF2B1F">
      <w:pPr>
        <w:numPr>
          <w:ilvl w:val="0"/>
          <w:numId w:val="13"/>
        </w:numPr>
        <w:spacing w:before="120" w:after="120"/>
        <w:jc w:val="both"/>
        <w:rPr>
          <w:u w:color="000000"/>
        </w:rPr>
      </w:pPr>
      <w:r>
        <w:rPr>
          <w:u w:color="000000"/>
        </w:rPr>
        <w:t>Umowa wchodzi w życie w dniu podpisania przez ostatnią ze stron.</w:t>
      </w:r>
    </w:p>
    <w:p w14:paraId="572FBD7F" w14:textId="6957C7A5" w:rsidR="00A77B3E" w:rsidRDefault="00AF2B1F">
      <w:pPr>
        <w:numPr>
          <w:ilvl w:val="0"/>
          <w:numId w:val="13"/>
        </w:numPr>
        <w:spacing w:before="120" w:after="120"/>
        <w:jc w:val="both"/>
        <w:rPr>
          <w:u w:color="000000"/>
        </w:rPr>
      </w:pPr>
      <w:r>
        <w:rPr>
          <w:u w:color="000000"/>
        </w:rPr>
        <w:t>Umowę sporządzono w </w:t>
      </w:r>
      <w:r w:rsidR="00723E27">
        <w:rPr>
          <w:u w:color="000000"/>
        </w:rPr>
        <w:t>czterech</w:t>
      </w:r>
      <w:r>
        <w:rPr>
          <w:u w:color="000000"/>
        </w:rPr>
        <w:t xml:space="preserve"> jednobrzmiących egzemplarzach, </w:t>
      </w:r>
      <w:r w:rsidR="00723E27">
        <w:rPr>
          <w:u w:color="000000"/>
        </w:rPr>
        <w:t>trzy egzemplarze dla Zamawiającego             i jeden egzemplarz dla Wykonawcy.</w:t>
      </w:r>
    </w:p>
    <w:p w14:paraId="75E8C0D6" w14:textId="77777777" w:rsidR="00A77B3E" w:rsidRDefault="00AF2B1F">
      <w:pPr>
        <w:rPr>
          <w:u w:color="000000"/>
        </w:rPr>
      </w:pPr>
      <w:r>
        <w:rPr>
          <w:b/>
          <w:u w:color="000000"/>
        </w:rPr>
        <w:tab/>
      </w:r>
      <w:r>
        <w:rPr>
          <w:b/>
          <w:u w:color="000000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4536"/>
      </w:tblGrid>
      <w:tr w:rsidR="00E250A5" w14:paraId="1B6D93D7" w14:textId="77777777">
        <w:tc>
          <w:tcPr>
            <w:tcW w:w="463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</w:tcPr>
          <w:p w14:paraId="7D3ABED6" w14:textId="7FFF1338" w:rsidR="00A77B3E" w:rsidRDefault="00AF2B1F" w:rsidP="00AA4E6C">
            <w:pPr>
              <w:jc w:val="center"/>
              <w:rPr>
                <w:u w:color="000000"/>
              </w:rPr>
            </w:pPr>
            <w:r>
              <w:rPr>
                <w:b/>
                <w:sz w:val="24"/>
              </w:rPr>
              <w:t>ZAMAWIAJĄCY:</w:t>
            </w:r>
            <w:r w:rsidR="00AA4E6C">
              <w:rPr>
                <w:b/>
                <w:sz w:val="24"/>
              </w:rPr>
              <w:t xml:space="preserve">         </w:t>
            </w:r>
          </w:p>
        </w:tc>
        <w:tc>
          <w:tcPr>
            <w:tcW w:w="463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</w:tcPr>
          <w:p w14:paraId="51B80390" w14:textId="50576716" w:rsidR="00A77B3E" w:rsidRDefault="00AA4E6C" w:rsidP="00AA4E6C">
            <w:pPr>
              <w:rPr>
                <w:u w:color="000000"/>
              </w:rPr>
            </w:pPr>
            <w:r>
              <w:rPr>
                <w:b/>
                <w:sz w:val="24"/>
              </w:rPr>
              <w:t xml:space="preserve">                             </w:t>
            </w:r>
            <w:r w:rsidR="00AF2B1F">
              <w:rPr>
                <w:b/>
                <w:sz w:val="24"/>
              </w:rPr>
              <w:t>WYKONAWCA:</w:t>
            </w:r>
          </w:p>
        </w:tc>
      </w:tr>
    </w:tbl>
    <w:p w14:paraId="55CD617E" w14:textId="77777777" w:rsidR="00A77B3E" w:rsidRDefault="00A77B3E">
      <w:pPr>
        <w:rPr>
          <w:u w:color="000000"/>
        </w:rPr>
      </w:pPr>
    </w:p>
    <w:p w14:paraId="25F21AED" w14:textId="77777777" w:rsidR="002A6485" w:rsidRDefault="002A6485">
      <w:pPr>
        <w:rPr>
          <w:u w:color="000000"/>
        </w:rPr>
      </w:pPr>
    </w:p>
    <w:p w14:paraId="13AE8BD8" w14:textId="7BBE83BC" w:rsidR="002A6485" w:rsidRDefault="002A6485">
      <w:pPr>
        <w:rPr>
          <w:u w:color="000000"/>
        </w:rPr>
      </w:pPr>
    </w:p>
    <w:p w14:paraId="3EECB6CC" w14:textId="04229D41" w:rsidR="00723E27" w:rsidRDefault="00723E27" w:rsidP="001A2237">
      <w:pPr>
        <w:rPr>
          <w:u w:color="000000"/>
        </w:rPr>
      </w:pPr>
    </w:p>
    <w:p w14:paraId="4A722AF5" w14:textId="77777777" w:rsidR="0041767B" w:rsidRDefault="0041767B" w:rsidP="00444422">
      <w:pPr>
        <w:keepNext/>
        <w:spacing w:after="480"/>
        <w:jc w:val="center"/>
        <w:rPr>
          <w:b/>
          <w:sz w:val="22"/>
          <w:u w:color="000000"/>
        </w:rPr>
      </w:pPr>
    </w:p>
    <w:p w14:paraId="6BC0284B" w14:textId="77777777" w:rsidR="0041767B" w:rsidRDefault="0041767B" w:rsidP="00444422">
      <w:pPr>
        <w:keepNext/>
        <w:spacing w:after="480"/>
        <w:jc w:val="center"/>
        <w:rPr>
          <w:b/>
          <w:sz w:val="22"/>
          <w:u w:color="000000"/>
        </w:rPr>
      </w:pPr>
    </w:p>
    <w:p w14:paraId="569355E0" w14:textId="77777777" w:rsidR="0041767B" w:rsidRDefault="0041767B" w:rsidP="00444422">
      <w:pPr>
        <w:keepNext/>
        <w:spacing w:after="480"/>
        <w:jc w:val="center"/>
        <w:rPr>
          <w:b/>
          <w:sz w:val="22"/>
          <w:u w:color="000000"/>
        </w:rPr>
      </w:pPr>
    </w:p>
    <w:sectPr w:rsidR="0041767B">
      <w:headerReference w:type="default" r:id="rId11"/>
      <w:footerReference w:type="default" r:id="rId12"/>
      <w:endnotePr>
        <w:numFmt w:val="decimal"/>
      </w:endnotePr>
      <w:pgSz w:w="11906" w:h="16838"/>
      <w:pgMar w:top="992" w:right="1417" w:bottom="99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0C07CD" w14:textId="77777777" w:rsidR="001A4845" w:rsidRDefault="001A4845">
      <w:r>
        <w:separator/>
      </w:r>
    </w:p>
  </w:endnote>
  <w:endnote w:type="continuationSeparator" w:id="0">
    <w:p w14:paraId="0C75176C" w14:textId="77777777" w:rsidR="001A4845" w:rsidRDefault="001A48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048"/>
      <w:gridCol w:w="3024"/>
    </w:tblGrid>
    <w:tr w:rsidR="00E250A5" w14:paraId="2F0A4C55" w14:textId="77777777">
      <w:tc>
        <w:tcPr>
          <w:tcW w:w="6048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</w:tcPr>
        <w:p w14:paraId="779FC92B" w14:textId="211E2FC7" w:rsidR="00E250A5" w:rsidRDefault="00E250A5"/>
      </w:tc>
      <w:tc>
        <w:tcPr>
          <w:tcW w:w="3024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</w:tcPr>
        <w:p w14:paraId="47F57806" w14:textId="77777777" w:rsidR="00E250A5" w:rsidRDefault="00AF2B1F">
          <w:pPr>
            <w:jc w:val="right"/>
          </w:pPr>
          <w:r>
            <w:t xml:space="preserve">Strona </w:t>
          </w:r>
          <w:r>
            <w:fldChar w:fldCharType="begin"/>
          </w:r>
          <w:r>
            <w:instrText>PAGE</w:instrText>
          </w:r>
          <w:r>
            <w:fldChar w:fldCharType="separate"/>
          </w:r>
          <w:r w:rsidR="00965928">
            <w:rPr>
              <w:noProof/>
            </w:rPr>
            <w:t>1</w:t>
          </w:r>
          <w:r>
            <w:fldChar w:fldCharType="end"/>
          </w:r>
        </w:p>
      </w:tc>
    </w:tr>
  </w:tbl>
  <w:p w14:paraId="391F1DAA" w14:textId="77777777" w:rsidR="00E250A5" w:rsidRDefault="00E250A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EB4476" w14:textId="77777777" w:rsidR="001A4845" w:rsidRDefault="001A4845">
      <w:r>
        <w:separator/>
      </w:r>
    </w:p>
  </w:footnote>
  <w:footnote w:type="continuationSeparator" w:id="0">
    <w:p w14:paraId="179DDA74" w14:textId="77777777" w:rsidR="001A4845" w:rsidRDefault="001A48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FF99A" w14:textId="20ABD852" w:rsidR="004338B0" w:rsidRDefault="004338B0" w:rsidP="004338B0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2052A"/>
    <w:multiLevelType w:val="hybridMultilevel"/>
    <w:tmpl w:val="948C44BE"/>
    <w:lvl w:ilvl="0" w:tplc="0F30E82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7395150"/>
    <w:multiLevelType w:val="hybridMultilevel"/>
    <w:tmpl w:val="259C5D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876631"/>
    <w:multiLevelType w:val="hybridMultilevel"/>
    <w:tmpl w:val="AB82342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A112642"/>
    <w:multiLevelType w:val="hybridMultilevel"/>
    <w:tmpl w:val="534C197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AE870B0"/>
    <w:multiLevelType w:val="hybridMultilevel"/>
    <w:tmpl w:val="FABA7E0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B319F7"/>
    <w:multiLevelType w:val="hybridMultilevel"/>
    <w:tmpl w:val="17BCCC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095A23"/>
    <w:multiLevelType w:val="hybridMultilevel"/>
    <w:tmpl w:val="749E41C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2A49FF"/>
    <w:multiLevelType w:val="hybridMultilevel"/>
    <w:tmpl w:val="E30E3562"/>
    <w:lvl w:ilvl="0" w:tplc="7C86C3EC">
      <w:start w:val="4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595D1A"/>
    <w:multiLevelType w:val="hybridMultilevel"/>
    <w:tmpl w:val="9F96CD4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59A0592"/>
    <w:multiLevelType w:val="hybridMultilevel"/>
    <w:tmpl w:val="416416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1E531B"/>
    <w:multiLevelType w:val="hybridMultilevel"/>
    <w:tmpl w:val="4DB4693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672610C"/>
    <w:multiLevelType w:val="hybridMultilevel"/>
    <w:tmpl w:val="5038C86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9F10B2F"/>
    <w:multiLevelType w:val="hybridMultilevel"/>
    <w:tmpl w:val="1FD801A0"/>
    <w:lvl w:ilvl="0" w:tplc="153AB5F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A2A159B"/>
    <w:multiLevelType w:val="hybridMultilevel"/>
    <w:tmpl w:val="3DF68E94"/>
    <w:lvl w:ilvl="0" w:tplc="389416A8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5B3AF6"/>
    <w:multiLevelType w:val="hybridMultilevel"/>
    <w:tmpl w:val="50821F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A55DD2"/>
    <w:multiLevelType w:val="hybridMultilevel"/>
    <w:tmpl w:val="B104560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33D4390"/>
    <w:multiLevelType w:val="hybridMultilevel"/>
    <w:tmpl w:val="56464BC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1A74D3B"/>
    <w:multiLevelType w:val="hybridMultilevel"/>
    <w:tmpl w:val="5AB8C13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25D0C90"/>
    <w:multiLevelType w:val="hybridMultilevel"/>
    <w:tmpl w:val="73A8741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7FE6A17"/>
    <w:multiLevelType w:val="hybridMultilevel"/>
    <w:tmpl w:val="8922407C"/>
    <w:lvl w:ilvl="0" w:tplc="665A1FB4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0" w15:restartNumberingAfterBreak="0">
    <w:nsid w:val="5A1930D3"/>
    <w:multiLevelType w:val="hybridMultilevel"/>
    <w:tmpl w:val="2DBE318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1E3108"/>
    <w:multiLevelType w:val="hybridMultilevel"/>
    <w:tmpl w:val="B344CE2C"/>
    <w:lvl w:ilvl="0" w:tplc="6BF6490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AFE5C2F"/>
    <w:multiLevelType w:val="hybridMultilevel"/>
    <w:tmpl w:val="30069E8E"/>
    <w:lvl w:ilvl="0" w:tplc="3752AF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7C60E1"/>
    <w:multiLevelType w:val="hybridMultilevel"/>
    <w:tmpl w:val="4C04A34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7BA6E2F"/>
    <w:multiLevelType w:val="hybridMultilevel"/>
    <w:tmpl w:val="D7A46DB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9FD32F6"/>
    <w:multiLevelType w:val="hybridMultilevel"/>
    <w:tmpl w:val="5E7ACA9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B030137"/>
    <w:multiLevelType w:val="hybridMultilevel"/>
    <w:tmpl w:val="1DB86BE0"/>
    <w:lvl w:ilvl="0" w:tplc="F8B28192">
      <w:start w:val="4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26224C"/>
    <w:multiLevelType w:val="hybridMultilevel"/>
    <w:tmpl w:val="04D49FCA"/>
    <w:lvl w:ilvl="0" w:tplc="C470803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383797941">
    <w:abstractNumId w:val="18"/>
  </w:num>
  <w:num w:numId="2" w16cid:durableId="1087118071">
    <w:abstractNumId w:val="17"/>
  </w:num>
  <w:num w:numId="3" w16cid:durableId="1754929366">
    <w:abstractNumId w:val="8"/>
  </w:num>
  <w:num w:numId="4" w16cid:durableId="1223247900">
    <w:abstractNumId w:val="15"/>
  </w:num>
  <w:num w:numId="5" w16cid:durableId="1284310399">
    <w:abstractNumId w:val="11"/>
  </w:num>
  <w:num w:numId="6" w16cid:durableId="2137483045">
    <w:abstractNumId w:val="2"/>
  </w:num>
  <w:num w:numId="7" w16cid:durableId="799344382">
    <w:abstractNumId w:val="25"/>
  </w:num>
  <w:num w:numId="8" w16cid:durableId="2086100735">
    <w:abstractNumId w:val="3"/>
  </w:num>
  <w:num w:numId="9" w16cid:durableId="1077171167">
    <w:abstractNumId w:val="24"/>
  </w:num>
  <w:num w:numId="10" w16cid:durableId="1897618385">
    <w:abstractNumId w:val="21"/>
  </w:num>
  <w:num w:numId="11" w16cid:durableId="917205200">
    <w:abstractNumId w:val="10"/>
  </w:num>
  <w:num w:numId="12" w16cid:durableId="1740707521">
    <w:abstractNumId w:val="16"/>
  </w:num>
  <w:num w:numId="13" w16cid:durableId="89007747">
    <w:abstractNumId w:val="23"/>
  </w:num>
  <w:num w:numId="14" w16cid:durableId="513306519">
    <w:abstractNumId w:val="19"/>
  </w:num>
  <w:num w:numId="15" w16cid:durableId="1138957741">
    <w:abstractNumId w:val="9"/>
  </w:num>
  <w:num w:numId="16" w16cid:durableId="910316262">
    <w:abstractNumId w:val="20"/>
  </w:num>
  <w:num w:numId="17" w16cid:durableId="1417939010">
    <w:abstractNumId w:val="4"/>
  </w:num>
  <w:num w:numId="18" w16cid:durableId="6756055">
    <w:abstractNumId w:val="1"/>
  </w:num>
  <w:num w:numId="19" w16cid:durableId="2077893692">
    <w:abstractNumId w:val="6"/>
  </w:num>
  <w:num w:numId="20" w16cid:durableId="1281837673">
    <w:abstractNumId w:val="27"/>
  </w:num>
  <w:num w:numId="21" w16cid:durableId="1610240455">
    <w:abstractNumId w:val="12"/>
  </w:num>
  <w:num w:numId="22" w16cid:durableId="1911622900">
    <w:abstractNumId w:val="7"/>
  </w:num>
  <w:num w:numId="23" w16cid:durableId="1304119668">
    <w:abstractNumId w:val="14"/>
  </w:num>
  <w:num w:numId="24" w16cid:durableId="1344476649">
    <w:abstractNumId w:val="13"/>
  </w:num>
  <w:num w:numId="25" w16cid:durableId="1460611777">
    <w:abstractNumId w:val="22"/>
  </w:num>
  <w:num w:numId="26" w16cid:durableId="841360278">
    <w:abstractNumId w:val="26"/>
  </w:num>
  <w:num w:numId="27" w16cid:durableId="1239556442">
    <w:abstractNumId w:val="5"/>
  </w:num>
  <w:num w:numId="28" w16cid:durableId="232668453">
    <w:abstractNumId w:val="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B3E"/>
    <w:rsid w:val="00001F2D"/>
    <w:rsid w:val="000103B9"/>
    <w:rsid w:val="00013017"/>
    <w:rsid w:val="00020DF4"/>
    <w:rsid w:val="00032490"/>
    <w:rsid w:val="000419E8"/>
    <w:rsid w:val="00083DC3"/>
    <w:rsid w:val="00084417"/>
    <w:rsid w:val="00087E57"/>
    <w:rsid w:val="000C4CDC"/>
    <w:rsid w:val="000D2C4E"/>
    <w:rsid w:val="000D4D69"/>
    <w:rsid w:val="000F07A4"/>
    <w:rsid w:val="00102E9B"/>
    <w:rsid w:val="0010684D"/>
    <w:rsid w:val="00113A83"/>
    <w:rsid w:val="00117BBE"/>
    <w:rsid w:val="00123559"/>
    <w:rsid w:val="00136D3B"/>
    <w:rsid w:val="00150112"/>
    <w:rsid w:val="00164CB1"/>
    <w:rsid w:val="00181A8F"/>
    <w:rsid w:val="00194231"/>
    <w:rsid w:val="001A2237"/>
    <w:rsid w:val="001A2519"/>
    <w:rsid w:val="001A4845"/>
    <w:rsid w:val="001B2D42"/>
    <w:rsid w:val="001C708C"/>
    <w:rsid w:val="001E1DFE"/>
    <w:rsid w:val="001E4E49"/>
    <w:rsid w:val="001F295B"/>
    <w:rsid w:val="00202188"/>
    <w:rsid w:val="00225581"/>
    <w:rsid w:val="00230302"/>
    <w:rsid w:val="00240DC5"/>
    <w:rsid w:val="0025651F"/>
    <w:rsid w:val="00256FF5"/>
    <w:rsid w:val="002769B4"/>
    <w:rsid w:val="00283EF0"/>
    <w:rsid w:val="002849CB"/>
    <w:rsid w:val="002951B2"/>
    <w:rsid w:val="002A5845"/>
    <w:rsid w:val="002A6485"/>
    <w:rsid w:val="002B28A2"/>
    <w:rsid w:val="002B70BB"/>
    <w:rsid w:val="002C5DA4"/>
    <w:rsid w:val="002F177D"/>
    <w:rsid w:val="002F6815"/>
    <w:rsid w:val="003011BA"/>
    <w:rsid w:val="00313E0C"/>
    <w:rsid w:val="00316200"/>
    <w:rsid w:val="0032442B"/>
    <w:rsid w:val="00332953"/>
    <w:rsid w:val="00347575"/>
    <w:rsid w:val="00362611"/>
    <w:rsid w:val="00375BA5"/>
    <w:rsid w:val="00380961"/>
    <w:rsid w:val="003E7116"/>
    <w:rsid w:val="003F59D6"/>
    <w:rsid w:val="00402A1A"/>
    <w:rsid w:val="0041685A"/>
    <w:rsid w:val="0041767B"/>
    <w:rsid w:val="00421B2D"/>
    <w:rsid w:val="004338B0"/>
    <w:rsid w:val="0044106D"/>
    <w:rsid w:val="00452469"/>
    <w:rsid w:val="00457F8F"/>
    <w:rsid w:val="004740CD"/>
    <w:rsid w:val="004A47C2"/>
    <w:rsid w:val="004B2D4E"/>
    <w:rsid w:val="004D4C1F"/>
    <w:rsid w:val="004E17C0"/>
    <w:rsid w:val="004F470E"/>
    <w:rsid w:val="004F6A88"/>
    <w:rsid w:val="00500871"/>
    <w:rsid w:val="005418BD"/>
    <w:rsid w:val="00547BF6"/>
    <w:rsid w:val="00593108"/>
    <w:rsid w:val="005A4AF8"/>
    <w:rsid w:val="005C7D54"/>
    <w:rsid w:val="005E2F45"/>
    <w:rsid w:val="0060436C"/>
    <w:rsid w:val="00635707"/>
    <w:rsid w:val="00652C8A"/>
    <w:rsid w:val="00660C20"/>
    <w:rsid w:val="006A52A1"/>
    <w:rsid w:val="006A726C"/>
    <w:rsid w:val="006D02A1"/>
    <w:rsid w:val="006D32D7"/>
    <w:rsid w:val="00721ED2"/>
    <w:rsid w:val="00723E27"/>
    <w:rsid w:val="00730EA3"/>
    <w:rsid w:val="00753DD4"/>
    <w:rsid w:val="00773E1B"/>
    <w:rsid w:val="0077712D"/>
    <w:rsid w:val="007C1D73"/>
    <w:rsid w:val="007C2DB7"/>
    <w:rsid w:val="007F2AA3"/>
    <w:rsid w:val="00800FD0"/>
    <w:rsid w:val="0081672E"/>
    <w:rsid w:val="00834D6C"/>
    <w:rsid w:val="0084458C"/>
    <w:rsid w:val="008473EB"/>
    <w:rsid w:val="00882F83"/>
    <w:rsid w:val="0088433C"/>
    <w:rsid w:val="008916BA"/>
    <w:rsid w:val="00895FDC"/>
    <w:rsid w:val="008B4509"/>
    <w:rsid w:val="008C213D"/>
    <w:rsid w:val="008E6C82"/>
    <w:rsid w:val="008F11AC"/>
    <w:rsid w:val="00925E5B"/>
    <w:rsid w:val="009450BE"/>
    <w:rsid w:val="00950263"/>
    <w:rsid w:val="00956E60"/>
    <w:rsid w:val="00960E5F"/>
    <w:rsid w:val="00965928"/>
    <w:rsid w:val="009711C3"/>
    <w:rsid w:val="009714B4"/>
    <w:rsid w:val="00972335"/>
    <w:rsid w:val="0098070A"/>
    <w:rsid w:val="009933BC"/>
    <w:rsid w:val="009C5F53"/>
    <w:rsid w:val="009C712A"/>
    <w:rsid w:val="009F178D"/>
    <w:rsid w:val="009F2751"/>
    <w:rsid w:val="009F68D7"/>
    <w:rsid w:val="00A00B2E"/>
    <w:rsid w:val="00A21A53"/>
    <w:rsid w:val="00A711E7"/>
    <w:rsid w:val="00A77B3E"/>
    <w:rsid w:val="00AA4E6C"/>
    <w:rsid w:val="00AB4287"/>
    <w:rsid w:val="00AC258B"/>
    <w:rsid w:val="00AF2B1F"/>
    <w:rsid w:val="00AF7847"/>
    <w:rsid w:val="00B061CC"/>
    <w:rsid w:val="00B5029E"/>
    <w:rsid w:val="00B55565"/>
    <w:rsid w:val="00B63FBD"/>
    <w:rsid w:val="00BA1488"/>
    <w:rsid w:val="00BA2ABE"/>
    <w:rsid w:val="00BB682D"/>
    <w:rsid w:val="00BB73CF"/>
    <w:rsid w:val="00BC1F77"/>
    <w:rsid w:val="00BC7CC7"/>
    <w:rsid w:val="00BD23B5"/>
    <w:rsid w:val="00BD3F6B"/>
    <w:rsid w:val="00BF06F5"/>
    <w:rsid w:val="00BF7510"/>
    <w:rsid w:val="00C007C7"/>
    <w:rsid w:val="00C02C04"/>
    <w:rsid w:val="00C16261"/>
    <w:rsid w:val="00C459C1"/>
    <w:rsid w:val="00C56BB6"/>
    <w:rsid w:val="00C61D5D"/>
    <w:rsid w:val="00C62C9B"/>
    <w:rsid w:val="00C92877"/>
    <w:rsid w:val="00CA2A55"/>
    <w:rsid w:val="00CB1BD1"/>
    <w:rsid w:val="00CB3091"/>
    <w:rsid w:val="00D01F81"/>
    <w:rsid w:val="00D21B43"/>
    <w:rsid w:val="00D422E8"/>
    <w:rsid w:val="00D43727"/>
    <w:rsid w:val="00D60871"/>
    <w:rsid w:val="00D66185"/>
    <w:rsid w:val="00D9105F"/>
    <w:rsid w:val="00D946CB"/>
    <w:rsid w:val="00D951A7"/>
    <w:rsid w:val="00E250A5"/>
    <w:rsid w:val="00E32607"/>
    <w:rsid w:val="00EA6922"/>
    <w:rsid w:val="00EB1C3E"/>
    <w:rsid w:val="00EB2A68"/>
    <w:rsid w:val="00F14A70"/>
    <w:rsid w:val="00F23271"/>
    <w:rsid w:val="00F23F34"/>
    <w:rsid w:val="00F26505"/>
    <w:rsid w:val="00F82BB2"/>
    <w:rsid w:val="00FB72C9"/>
    <w:rsid w:val="00FC2DCD"/>
    <w:rsid w:val="00FC39CE"/>
    <w:rsid w:val="00FF0680"/>
    <w:rsid w:val="00FF2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A8583A"/>
  <w15:docId w15:val="{1FD3AD4F-D103-45FB-9D81-0D47B20DD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pl-P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C5DA4"/>
    <w:pPr>
      <w:autoSpaceDE w:val="0"/>
      <w:autoSpaceDN w:val="0"/>
      <w:adjustRightInd w:val="0"/>
    </w:pPr>
    <w:rPr>
      <w:color w:val="000000"/>
      <w:shd w:val="clear" w:color="auto" w:fill="FFFFFF"/>
      <w:lang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A00B2E"/>
    <w:pPr>
      <w:tabs>
        <w:tab w:val="center" w:pos="4536"/>
        <w:tab w:val="right" w:pos="9072"/>
      </w:tabs>
      <w:autoSpaceDE/>
      <w:autoSpaceDN/>
      <w:adjustRightInd/>
      <w:jc w:val="both"/>
    </w:pPr>
    <w:rPr>
      <w:color w:val="auto"/>
      <w:szCs w:val="24"/>
      <w:shd w:val="clear" w:color="auto" w:fill="auto"/>
      <w:lang w:bidi="pl-PL"/>
    </w:rPr>
  </w:style>
  <w:style w:type="character" w:customStyle="1" w:styleId="NagwekZnak">
    <w:name w:val="Nagłówek Znak"/>
    <w:basedOn w:val="Domylnaczcionkaakapitu"/>
    <w:link w:val="Nagwek"/>
    <w:rsid w:val="00A00B2E"/>
    <w:rPr>
      <w:szCs w:val="24"/>
    </w:rPr>
  </w:style>
  <w:style w:type="paragraph" w:styleId="Stopka">
    <w:name w:val="footer"/>
    <w:basedOn w:val="Normalny"/>
    <w:link w:val="StopkaZnak"/>
    <w:rsid w:val="00A00B2E"/>
    <w:pPr>
      <w:tabs>
        <w:tab w:val="center" w:pos="4536"/>
        <w:tab w:val="right" w:pos="9072"/>
      </w:tabs>
      <w:autoSpaceDE/>
      <w:autoSpaceDN/>
      <w:adjustRightInd/>
      <w:jc w:val="both"/>
    </w:pPr>
    <w:rPr>
      <w:color w:val="auto"/>
      <w:szCs w:val="24"/>
      <w:shd w:val="clear" w:color="auto" w:fill="auto"/>
      <w:lang w:bidi="pl-PL"/>
    </w:rPr>
  </w:style>
  <w:style w:type="character" w:customStyle="1" w:styleId="StopkaZnak">
    <w:name w:val="Stopka Znak"/>
    <w:basedOn w:val="Domylnaczcionkaakapitu"/>
    <w:link w:val="Stopka"/>
    <w:rsid w:val="00A00B2E"/>
    <w:rPr>
      <w:szCs w:val="24"/>
    </w:rPr>
  </w:style>
  <w:style w:type="character" w:styleId="Hipercze">
    <w:name w:val="Hyperlink"/>
    <w:basedOn w:val="Domylnaczcionkaakapitu"/>
    <w:uiPriority w:val="99"/>
    <w:rsid w:val="0077712D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7712D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CB3091"/>
    <w:pPr>
      <w:ind w:left="720"/>
      <w:contextualSpacing/>
    </w:pPr>
  </w:style>
  <w:style w:type="paragraph" w:styleId="Tekstpodstawowy">
    <w:name w:val="Body Text"/>
    <w:basedOn w:val="Normalny"/>
    <w:link w:val="TekstpodstawowyZnak"/>
    <w:unhideWhenUsed/>
    <w:rsid w:val="00E32607"/>
    <w:pPr>
      <w:autoSpaceDE/>
      <w:autoSpaceDN/>
      <w:adjustRightInd/>
      <w:jc w:val="both"/>
    </w:pPr>
    <w:rPr>
      <w:color w:val="auto"/>
      <w:sz w:val="24"/>
      <w:shd w:val="clear" w:color="auto" w:fill="auto"/>
    </w:rPr>
  </w:style>
  <w:style w:type="character" w:customStyle="1" w:styleId="TekstpodstawowyZnak">
    <w:name w:val="Tekst podstawowy Znak"/>
    <w:basedOn w:val="Domylnaczcionkaakapitu"/>
    <w:link w:val="Tekstpodstawowy"/>
    <w:rsid w:val="00E32607"/>
    <w:rPr>
      <w:sz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sokolowski@powiatwalbrzyski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jod@powiatwalbrzyski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ekretariat@powiatwalbrzyski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CE688B-2E7B-4F2A-A461-02CA9D763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441</TotalTime>
  <Pages>11</Pages>
  <Words>6022</Words>
  <Characters>36138</Characters>
  <Application>Microsoft Office Word</Application>
  <DocSecurity>0</DocSecurity>
  <Lines>301</Lines>
  <Paragraphs>84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Umowa</vt:lpstr>
      <vt:lpstr/>
    </vt:vector>
  </TitlesOfParts>
  <Company>Gmina Wałbrzych</Company>
  <LinksUpToDate>false</LinksUpToDate>
  <CharactersWithSpaces>42076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</dc:title>
  <dc:creator>arobak</dc:creator>
  <cp:lastModifiedBy>Katarzyna Morajko</cp:lastModifiedBy>
  <cp:revision>10</cp:revision>
  <cp:lastPrinted>2026-05-06T06:54:00Z</cp:lastPrinted>
  <dcterms:created xsi:type="dcterms:W3CDTF">2026-04-27T08:01:00Z</dcterms:created>
  <dcterms:modified xsi:type="dcterms:W3CDTF">2026-05-11T10:39:00Z</dcterms:modified>
  <cp:category>Akt prawny</cp:category>
</cp:coreProperties>
</file>